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4AA" w:rsidRPr="002F7EAC" w:rsidRDefault="006944AA" w:rsidP="007F1FB4">
      <w:pPr>
        <w:rPr>
          <w:lang w:val="en-US"/>
        </w:rPr>
      </w:pPr>
    </w:p>
    <w:p w:rsidR="00487554" w:rsidRPr="002F7EAC" w:rsidRDefault="00487554" w:rsidP="007F1FB4">
      <w:pPr>
        <w:rPr>
          <w:lang w:val="en-US"/>
        </w:rPr>
      </w:pPr>
    </w:p>
    <w:p w:rsidR="00487554" w:rsidRPr="002F7EAC" w:rsidRDefault="00487554" w:rsidP="00487554">
      <w:pPr>
        <w:jc w:val="center"/>
        <w:rPr>
          <w:rFonts w:cs="Arial"/>
          <w:b/>
          <w:i/>
          <w:lang w:val="en-US"/>
        </w:rPr>
      </w:pPr>
    </w:p>
    <w:p w:rsidR="00487554" w:rsidRPr="002F7EAC" w:rsidRDefault="00487554" w:rsidP="00487554">
      <w:pPr>
        <w:jc w:val="center"/>
        <w:rPr>
          <w:rFonts w:cs="Arial"/>
          <w:i/>
          <w:lang w:val="en-US"/>
        </w:rPr>
      </w:pPr>
      <w:r w:rsidRPr="002F7EAC">
        <w:rPr>
          <w:rFonts w:cs="Arial"/>
          <w:b/>
          <w:i/>
          <w:lang w:val="en-US"/>
        </w:rPr>
        <w:t xml:space="preserve">International Conducting Competition </w:t>
      </w:r>
      <w:proofErr w:type="spellStart"/>
      <w:r w:rsidRPr="002F7EAC">
        <w:rPr>
          <w:rFonts w:cs="Arial"/>
          <w:b/>
          <w:i/>
          <w:lang w:val="en-US"/>
        </w:rPr>
        <w:t>Jeunesses</w:t>
      </w:r>
      <w:proofErr w:type="spellEnd"/>
      <w:r w:rsidRPr="002F7EAC">
        <w:rPr>
          <w:rFonts w:cs="Arial"/>
          <w:b/>
          <w:i/>
          <w:lang w:val="en-US"/>
        </w:rPr>
        <w:t xml:space="preserve"> Musicales Bucharest</w:t>
      </w:r>
    </w:p>
    <w:p w:rsidR="00487554" w:rsidRPr="002F7EAC" w:rsidRDefault="00104FA9" w:rsidP="00487554">
      <w:pPr>
        <w:jc w:val="center"/>
        <w:rPr>
          <w:rFonts w:cs="Arial"/>
          <w:b/>
          <w:lang w:val="en-US"/>
        </w:rPr>
      </w:pPr>
      <w:r w:rsidRPr="002F7EAC">
        <w:rPr>
          <w:rFonts w:cs="Arial"/>
          <w:i/>
          <w:lang w:val="en-US"/>
        </w:rPr>
        <w:t>8</w:t>
      </w:r>
      <w:r w:rsidR="00487554" w:rsidRPr="002F7EAC">
        <w:rPr>
          <w:rFonts w:cs="Arial"/>
          <w:i/>
          <w:vertAlign w:val="superscript"/>
          <w:lang w:val="en-US"/>
        </w:rPr>
        <w:t>th</w:t>
      </w:r>
      <w:r w:rsidR="00487554" w:rsidRPr="002F7EAC">
        <w:rPr>
          <w:rFonts w:cs="Arial"/>
          <w:i/>
          <w:lang w:val="en-US"/>
        </w:rPr>
        <w:t xml:space="preserve"> edition</w:t>
      </w:r>
    </w:p>
    <w:p w:rsidR="00487554" w:rsidRPr="002F7EAC" w:rsidRDefault="00487554" w:rsidP="00487554">
      <w:pPr>
        <w:jc w:val="center"/>
        <w:rPr>
          <w:rFonts w:cs="Arial"/>
          <w:b/>
          <w:sz w:val="16"/>
          <w:szCs w:val="16"/>
          <w:lang w:val="en-US"/>
        </w:rPr>
      </w:pPr>
    </w:p>
    <w:p w:rsidR="00487554" w:rsidRPr="002F7EAC" w:rsidRDefault="00487554" w:rsidP="00487554">
      <w:pPr>
        <w:jc w:val="center"/>
        <w:rPr>
          <w:rFonts w:cs="Arial"/>
          <w:b/>
          <w:sz w:val="16"/>
          <w:szCs w:val="16"/>
          <w:lang w:val="en-US"/>
        </w:rPr>
      </w:pPr>
    </w:p>
    <w:p w:rsidR="00487554" w:rsidRPr="002F7EAC" w:rsidRDefault="00487554" w:rsidP="00487554">
      <w:pPr>
        <w:jc w:val="center"/>
        <w:rPr>
          <w:rFonts w:ascii="Times New Roman" w:hAnsi="Times New Roman"/>
          <w:sz w:val="32"/>
          <w:szCs w:val="32"/>
          <w:lang w:val="en-US"/>
        </w:rPr>
      </w:pPr>
      <w:r w:rsidRPr="002F7EAC">
        <w:rPr>
          <w:rFonts w:ascii="Times New Roman" w:hAnsi="Times New Roman"/>
          <w:b/>
          <w:sz w:val="32"/>
          <w:szCs w:val="32"/>
          <w:lang w:val="en-US"/>
        </w:rPr>
        <w:t>STATUTE</w:t>
      </w:r>
    </w:p>
    <w:p w:rsidR="00487554" w:rsidRPr="002F7EAC" w:rsidRDefault="00487554" w:rsidP="00487554">
      <w:pPr>
        <w:rPr>
          <w:rFonts w:cs="Arial"/>
          <w:lang w:val="en-US"/>
        </w:rPr>
      </w:pPr>
    </w:p>
    <w:p w:rsidR="00487554" w:rsidRPr="002F7EAC" w:rsidRDefault="00487554" w:rsidP="00487554">
      <w:pPr>
        <w:rPr>
          <w:rFonts w:cs="Arial"/>
          <w:lang w:val="en-US"/>
        </w:rPr>
      </w:pPr>
    </w:p>
    <w:p w:rsidR="00487554" w:rsidRPr="002F7EAC" w:rsidRDefault="00487554" w:rsidP="00487554">
      <w:pPr>
        <w:rPr>
          <w:rFonts w:cs="Arial"/>
          <w:lang w:val="en-US"/>
        </w:rPr>
      </w:pPr>
    </w:p>
    <w:p w:rsidR="00487554" w:rsidRPr="002F7EAC" w:rsidRDefault="00487554" w:rsidP="00487554">
      <w:pPr>
        <w:spacing w:line="360" w:lineRule="auto"/>
        <w:rPr>
          <w:rFonts w:ascii="Times New Roman" w:hAnsi="Times New Roman"/>
          <w:b/>
          <w:lang w:val="en-US"/>
        </w:rPr>
      </w:pPr>
      <w:r w:rsidRPr="002F7EAC">
        <w:rPr>
          <w:rFonts w:ascii="Times New Roman" w:hAnsi="Times New Roman"/>
          <w:b/>
          <w:lang w:val="en-US"/>
        </w:rPr>
        <w:t>GENERAL OBSERVATIONS</w:t>
      </w:r>
    </w:p>
    <w:p w:rsidR="00487554" w:rsidRPr="002F7EAC" w:rsidRDefault="00487554" w:rsidP="00487554">
      <w:pPr>
        <w:spacing w:line="360" w:lineRule="auto"/>
        <w:jc w:val="both"/>
        <w:rPr>
          <w:rFonts w:ascii="Times New Roman" w:hAnsi="Times New Roman"/>
          <w:lang w:val="en-US"/>
        </w:rPr>
      </w:pPr>
      <w:r w:rsidRPr="002F7EAC">
        <w:rPr>
          <w:rFonts w:ascii="Times New Roman" w:hAnsi="Times New Roman"/>
          <w:lang w:val="en-US"/>
        </w:rPr>
        <w:t xml:space="preserve">1. The </w:t>
      </w:r>
      <w:r w:rsidR="00104FA9" w:rsidRPr="002F7EAC">
        <w:rPr>
          <w:rFonts w:ascii="Times New Roman" w:hAnsi="Times New Roman"/>
          <w:lang w:val="en-US"/>
        </w:rPr>
        <w:t>eight</w:t>
      </w:r>
      <w:r w:rsidRPr="002F7EAC">
        <w:rPr>
          <w:rFonts w:ascii="Times New Roman" w:hAnsi="Times New Roman"/>
          <w:lang w:val="en-US"/>
        </w:rPr>
        <w:t xml:space="preserve"> edition of the International Conducting Competition </w:t>
      </w:r>
      <w:proofErr w:type="spellStart"/>
      <w:r w:rsidRPr="002F7EAC">
        <w:rPr>
          <w:rFonts w:ascii="Times New Roman" w:hAnsi="Times New Roman"/>
          <w:lang w:val="en-US"/>
        </w:rPr>
        <w:t>Jeunesses</w:t>
      </w:r>
      <w:proofErr w:type="spellEnd"/>
      <w:r w:rsidRPr="002F7EAC">
        <w:rPr>
          <w:rFonts w:ascii="Times New Roman" w:hAnsi="Times New Roman"/>
          <w:lang w:val="en-US"/>
        </w:rPr>
        <w:t xml:space="preserve"> Musicales Bucharest for young conductors, aims to introduce </w:t>
      </w:r>
      <w:r w:rsidR="00063F6A" w:rsidRPr="002F7EAC">
        <w:rPr>
          <w:rFonts w:ascii="Times New Roman" w:hAnsi="Times New Roman"/>
          <w:lang w:val="en-US"/>
        </w:rPr>
        <w:t xml:space="preserve">young conductors to the entire spectrum of orchestral works interpretations </w:t>
      </w:r>
      <w:r w:rsidRPr="002F7EAC">
        <w:rPr>
          <w:rFonts w:ascii="Times New Roman" w:hAnsi="Times New Roman"/>
          <w:lang w:val="en-US"/>
        </w:rPr>
        <w:t xml:space="preserve">and promote </w:t>
      </w:r>
      <w:r w:rsidR="00063F6A" w:rsidRPr="002F7EAC">
        <w:rPr>
          <w:rFonts w:ascii="Times New Roman" w:hAnsi="Times New Roman"/>
          <w:lang w:val="en-US"/>
        </w:rPr>
        <w:t>their artistic activity</w:t>
      </w:r>
      <w:r w:rsidRPr="002F7EAC">
        <w:rPr>
          <w:rFonts w:ascii="Times New Roman" w:hAnsi="Times New Roman"/>
          <w:lang w:val="en-US"/>
        </w:rPr>
        <w:t>.</w:t>
      </w:r>
    </w:p>
    <w:p w:rsidR="00487554" w:rsidRPr="002F7EAC" w:rsidRDefault="00487554" w:rsidP="00487554">
      <w:pPr>
        <w:spacing w:line="360" w:lineRule="auto"/>
        <w:rPr>
          <w:rFonts w:ascii="Times New Roman" w:hAnsi="Times New Roman"/>
          <w:lang w:val="en-US"/>
        </w:rPr>
      </w:pPr>
      <w:r w:rsidRPr="002F7EAC">
        <w:rPr>
          <w:rFonts w:ascii="Times New Roman" w:hAnsi="Times New Roman"/>
          <w:lang w:val="en-US"/>
        </w:rPr>
        <w:t xml:space="preserve">2. The competition will take place </w:t>
      </w:r>
      <w:r w:rsidR="0064472D" w:rsidRPr="002F7EAC">
        <w:rPr>
          <w:rFonts w:ascii="Times New Roman" w:hAnsi="Times New Roman"/>
          <w:lang w:val="en-US"/>
        </w:rPr>
        <w:t xml:space="preserve">in </w:t>
      </w:r>
      <w:r w:rsidR="0064472D" w:rsidRPr="002F7EAC">
        <w:rPr>
          <w:rFonts w:ascii="Times New Roman" w:hAnsi="Times New Roman"/>
          <w:b/>
          <w:lang w:val="en-US"/>
        </w:rPr>
        <w:t>September</w:t>
      </w:r>
      <w:r w:rsidR="00063F6A" w:rsidRPr="002F7EAC">
        <w:rPr>
          <w:rFonts w:ascii="Times New Roman" w:hAnsi="Times New Roman"/>
          <w:b/>
          <w:lang w:val="en-US"/>
        </w:rPr>
        <w:t xml:space="preserve"> </w:t>
      </w:r>
      <w:r w:rsidRPr="002F7EAC">
        <w:rPr>
          <w:rFonts w:ascii="Times New Roman" w:hAnsi="Times New Roman"/>
          <w:b/>
          <w:lang w:val="en-US"/>
        </w:rPr>
        <w:t>2</w:t>
      </w:r>
      <w:r w:rsidR="00104FA9" w:rsidRPr="002F7EAC">
        <w:rPr>
          <w:rFonts w:ascii="Times New Roman" w:hAnsi="Times New Roman"/>
          <w:b/>
          <w:lang w:val="en-US"/>
        </w:rPr>
        <w:t>6</w:t>
      </w:r>
      <w:r w:rsidR="00063F6A" w:rsidRPr="002F7EAC">
        <w:rPr>
          <w:rFonts w:ascii="Times New Roman" w:hAnsi="Times New Roman"/>
          <w:b/>
          <w:vertAlign w:val="superscript"/>
          <w:lang w:val="en-US"/>
        </w:rPr>
        <w:t xml:space="preserve"> </w:t>
      </w:r>
      <w:r w:rsidR="00063F6A" w:rsidRPr="002F7EAC">
        <w:rPr>
          <w:rFonts w:ascii="Times New Roman" w:hAnsi="Times New Roman"/>
          <w:b/>
          <w:lang w:val="en-US"/>
        </w:rPr>
        <w:t xml:space="preserve">– </w:t>
      </w:r>
      <w:r w:rsidR="00104FA9" w:rsidRPr="002F7EAC">
        <w:rPr>
          <w:rFonts w:ascii="Times New Roman" w:hAnsi="Times New Roman"/>
          <w:b/>
          <w:lang w:val="en-US"/>
        </w:rPr>
        <w:t>30</w:t>
      </w:r>
      <w:r w:rsidR="00063F6A" w:rsidRPr="002F7EAC">
        <w:rPr>
          <w:rFonts w:ascii="Times New Roman" w:hAnsi="Times New Roman"/>
          <w:b/>
          <w:lang w:val="en-US"/>
        </w:rPr>
        <w:t xml:space="preserve">, </w:t>
      </w:r>
      <w:r w:rsidRPr="002F7EAC">
        <w:rPr>
          <w:rFonts w:ascii="Times New Roman" w:hAnsi="Times New Roman"/>
          <w:b/>
          <w:lang w:val="en-US"/>
        </w:rPr>
        <w:t>201</w:t>
      </w:r>
      <w:r w:rsidR="00104FA9" w:rsidRPr="002F7EAC">
        <w:rPr>
          <w:rFonts w:ascii="Times New Roman" w:hAnsi="Times New Roman"/>
          <w:b/>
          <w:lang w:val="en-US"/>
        </w:rPr>
        <w:t>7</w:t>
      </w:r>
      <w:r w:rsidRPr="002F7EAC">
        <w:rPr>
          <w:rFonts w:ascii="Times New Roman" w:hAnsi="Times New Roman"/>
          <w:b/>
          <w:lang w:val="en-US"/>
        </w:rPr>
        <w:t xml:space="preserve"> </w:t>
      </w:r>
      <w:r w:rsidRPr="002F7EAC">
        <w:rPr>
          <w:rFonts w:ascii="Times New Roman" w:hAnsi="Times New Roman"/>
          <w:lang w:val="en-US"/>
        </w:rPr>
        <w:t>in Bucharest, Romania,</w:t>
      </w:r>
      <w:r w:rsidR="002317E8" w:rsidRPr="002F7EAC">
        <w:rPr>
          <w:rFonts w:ascii="Times New Roman" w:hAnsi="Times New Roman"/>
          <w:lang w:val="en-US"/>
        </w:rPr>
        <w:t xml:space="preserve"> at the Romanian Athenaeum – Benjamin Franklin Street, no.1-3, sector</w:t>
      </w:r>
      <w:r w:rsidR="008739B7" w:rsidRPr="002F7EAC">
        <w:rPr>
          <w:rFonts w:ascii="Times New Roman" w:hAnsi="Times New Roman"/>
          <w:lang w:val="en-US"/>
        </w:rPr>
        <w:t xml:space="preserve"> (district)</w:t>
      </w:r>
      <w:r w:rsidR="002317E8" w:rsidRPr="002F7EAC">
        <w:rPr>
          <w:rFonts w:ascii="Times New Roman" w:hAnsi="Times New Roman"/>
          <w:lang w:val="en-US"/>
        </w:rPr>
        <w:t xml:space="preserve"> 1</w:t>
      </w:r>
      <w:r w:rsidR="00276BF7">
        <w:rPr>
          <w:rFonts w:ascii="Times New Roman" w:hAnsi="Times New Roman"/>
          <w:lang w:val="en-US"/>
        </w:rPr>
        <w:t>, Bucharest</w:t>
      </w:r>
      <w:r w:rsidR="002317E8" w:rsidRPr="002F7EAC">
        <w:rPr>
          <w:rFonts w:ascii="Times New Roman" w:hAnsi="Times New Roman"/>
          <w:lang w:val="en-US"/>
        </w:rPr>
        <w:t>.</w:t>
      </w:r>
    </w:p>
    <w:p w:rsidR="00487554" w:rsidRPr="002F7EAC" w:rsidRDefault="00487554" w:rsidP="00487554">
      <w:pPr>
        <w:spacing w:line="360" w:lineRule="auto"/>
        <w:rPr>
          <w:rFonts w:ascii="Times New Roman" w:hAnsi="Times New Roman"/>
          <w:b/>
          <w:lang w:val="en-US"/>
        </w:rPr>
      </w:pPr>
      <w:r w:rsidRPr="002F7EAC">
        <w:rPr>
          <w:rFonts w:ascii="Times New Roman" w:hAnsi="Times New Roman"/>
          <w:lang w:val="en-US"/>
        </w:rPr>
        <w:t>3. The official orchestra of the competition is</w:t>
      </w:r>
      <w:r w:rsidR="008739B7" w:rsidRPr="002F7EAC">
        <w:rPr>
          <w:rFonts w:ascii="Times New Roman" w:hAnsi="Times New Roman"/>
          <w:lang w:val="en-US"/>
        </w:rPr>
        <w:t xml:space="preserve"> the</w:t>
      </w:r>
      <w:r w:rsidRPr="002F7EAC">
        <w:rPr>
          <w:rFonts w:ascii="Times New Roman" w:hAnsi="Times New Roman"/>
          <w:lang w:val="en-US"/>
        </w:rPr>
        <w:t xml:space="preserve"> </w:t>
      </w:r>
      <w:r w:rsidRPr="002F7EAC">
        <w:rPr>
          <w:rFonts w:ascii="Times New Roman" w:hAnsi="Times New Roman"/>
          <w:b/>
          <w:lang w:val="en-US"/>
        </w:rPr>
        <w:t>George Enescu Philharmonic Orchestra, Bucharest.</w:t>
      </w:r>
    </w:p>
    <w:p w:rsidR="00487554" w:rsidRPr="002F7EAC" w:rsidRDefault="00487554" w:rsidP="00487554">
      <w:pPr>
        <w:spacing w:line="360" w:lineRule="auto"/>
        <w:rPr>
          <w:rFonts w:ascii="Times New Roman" w:hAnsi="Times New Roman"/>
          <w:b/>
          <w:lang w:val="en-US"/>
        </w:rPr>
      </w:pPr>
      <w:r w:rsidRPr="002F7EAC">
        <w:rPr>
          <w:rFonts w:ascii="Times New Roman" w:hAnsi="Times New Roman"/>
          <w:lang w:val="en-US"/>
        </w:rPr>
        <w:t>4.</w:t>
      </w:r>
      <w:r w:rsidR="0064472D" w:rsidRPr="002F7EAC">
        <w:rPr>
          <w:rFonts w:ascii="Times New Roman" w:hAnsi="Times New Roman"/>
          <w:lang w:val="en-US"/>
        </w:rPr>
        <w:t xml:space="preserve"> The</w:t>
      </w:r>
      <w:r w:rsidRPr="002F7EAC">
        <w:rPr>
          <w:rFonts w:ascii="Times New Roman" w:hAnsi="Times New Roman"/>
          <w:lang w:val="en-US"/>
        </w:rPr>
        <w:t xml:space="preserve"> </w:t>
      </w:r>
      <w:r w:rsidR="0064472D" w:rsidRPr="002F7EAC">
        <w:rPr>
          <w:rFonts w:ascii="Times New Roman" w:hAnsi="Times New Roman"/>
          <w:lang w:val="en-US"/>
        </w:rPr>
        <w:t>o</w:t>
      </w:r>
      <w:r w:rsidRPr="002F7EAC">
        <w:rPr>
          <w:rFonts w:ascii="Times New Roman" w:hAnsi="Times New Roman"/>
          <w:lang w:val="en-US"/>
        </w:rPr>
        <w:t xml:space="preserve">fficial pianists of the competition are </w:t>
      </w:r>
      <w:r w:rsidRPr="002F7EAC">
        <w:rPr>
          <w:rFonts w:ascii="Times New Roman" w:hAnsi="Times New Roman"/>
          <w:b/>
          <w:lang w:val="en-US"/>
        </w:rPr>
        <w:t xml:space="preserve">Verona Maier and </w:t>
      </w:r>
      <w:proofErr w:type="spellStart"/>
      <w:r w:rsidRPr="002F7EAC">
        <w:rPr>
          <w:rFonts w:ascii="Times New Roman" w:hAnsi="Times New Roman"/>
          <w:b/>
          <w:lang w:val="en-US"/>
        </w:rPr>
        <w:t>Raluca</w:t>
      </w:r>
      <w:proofErr w:type="spellEnd"/>
      <w:r w:rsidRPr="002F7EAC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2F7EAC">
        <w:rPr>
          <w:rFonts w:ascii="Times New Roman" w:hAnsi="Times New Roman"/>
          <w:b/>
          <w:lang w:val="en-US"/>
        </w:rPr>
        <w:t>Ouatu</w:t>
      </w:r>
      <w:proofErr w:type="spellEnd"/>
      <w:r w:rsidRPr="002F7EAC">
        <w:rPr>
          <w:rFonts w:ascii="Times New Roman" w:hAnsi="Times New Roman"/>
          <w:b/>
          <w:lang w:val="en-US"/>
        </w:rPr>
        <w:t>.</w:t>
      </w:r>
    </w:p>
    <w:p w:rsidR="002F7EAC" w:rsidRPr="002F7EAC" w:rsidRDefault="00104FA9" w:rsidP="00104FA9">
      <w:pPr>
        <w:spacing w:line="360" w:lineRule="auto"/>
        <w:jc w:val="both"/>
        <w:rPr>
          <w:rFonts w:ascii="Times New Roman" w:hAnsi="Times New Roman"/>
          <w:lang w:val="en-US"/>
        </w:rPr>
      </w:pPr>
      <w:r w:rsidRPr="002F7EAC">
        <w:rPr>
          <w:rFonts w:ascii="Times New Roman" w:hAnsi="Times New Roman"/>
          <w:lang w:val="en-US"/>
        </w:rPr>
        <w:t xml:space="preserve">5. </w:t>
      </w:r>
      <w:r w:rsidR="0064472D" w:rsidRPr="002F7EAC">
        <w:rPr>
          <w:rFonts w:ascii="Times New Roman" w:hAnsi="Times New Roman"/>
          <w:lang w:val="en-US"/>
        </w:rPr>
        <w:t xml:space="preserve">Soloist: </w:t>
      </w:r>
      <w:r w:rsidRPr="002F7EAC">
        <w:rPr>
          <w:rFonts w:ascii="Times New Roman" w:hAnsi="Times New Roman"/>
          <w:lang w:val="en-US"/>
        </w:rPr>
        <w:t>Octavi</w:t>
      </w:r>
      <w:r w:rsidR="0064472D" w:rsidRPr="002F7EAC">
        <w:rPr>
          <w:rFonts w:ascii="Times New Roman" w:hAnsi="Times New Roman"/>
          <w:lang w:val="en-US"/>
        </w:rPr>
        <w:t xml:space="preserve">an </w:t>
      </w:r>
      <w:proofErr w:type="spellStart"/>
      <w:r w:rsidR="0064472D" w:rsidRPr="002F7EAC">
        <w:rPr>
          <w:rFonts w:ascii="Times New Roman" w:hAnsi="Times New Roman"/>
          <w:lang w:val="en-US"/>
        </w:rPr>
        <w:t>Lup</w:t>
      </w:r>
      <w:proofErr w:type="spellEnd"/>
      <w:r w:rsidR="0064472D" w:rsidRPr="002F7EAC">
        <w:rPr>
          <w:rFonts w:ascii="Times New Roman" w:hAnsi="Times New Roman"/>
          <w:lang w:val="en-US"/>
        </w:rPr>
        <w:t xml:space="preserve"> (cello</w:t>
      </w:r>
      <w:r w:rsidRPr="002F7EAC">
        <w:rPr>
          <w:rFonts w:ascii="Times New Roman" w:hAnsi="Times New Roman"/>
          <w:lang w:val="en-US"/>
        </w:rPr>
        <w:t xml:space="preserve">) – </w:t>
      </w:r>
      <w:r w:rsidR="0064472D" w:rsidRPr="002F7EAC">
        <w:rPr>
          <w:rFonts w:ascii="Times New Roman" w:hAnsi="Times New Roman"/>
          <w:lang w:val="en-US"/>
        </w:rPr>
        <w:t xml:space="preserve">Semifinalist at the George Enescu International Competition </w:t>
      </w:r>
      <w:r w:rsidRPr="002F7EAC">
        <w:rPr>
          <w:rFonts w:ascii="Times New Roman" w:hAnsi="Times New Roman"/>
          <w:lang w:val="en-US"/>
        </w:rPr>
        <w:t>–</w:t>
      </w:r>
      <w:r w:rsidR="0064472D" w:rsidRPr="002F7EAC">
        <w:rPr>
          <w:rFonts w:ascii="Times New Roman" w:hAnsi="Times New Roman"/>
          <w:lang w:val="en-US"/>
        </w:rPr>
        <w:t xml:space="preserve"> </w:t>
      </w:r>
      <w:r w:rsidRPr="002F7EAC">
        <w:rPr>
          <w:rFonts w:ascii="Times New Roman" w:hAnsi="Times New Roman"/>
          <w:lang w:val="en-US"/>
        </w:rPr>
        <w:t>2016</w:t>
      </w:r>
      <w:r w:rsidR="0064472D" w:rsidRPr="002F7EAC">
        <w:rPr>
          <w:rFonts w:ascii="Times New Roman" w:hAnsi="Times New Roman"/>
          <w:lang w:val="en-US"/>
        </w:rPr>
        <w:t xml:space="preserve"> edition</w:t>
      </w:r>
    </w:p>
    <w:p w:rsidR="00487554" w:rsidRPr="002F7EAC" w:rsidRDefault="00487554" w:rsidP="00487554">
      <w:pPr>
        <w:rPr>
          <w:rFonts w:ascii="Times New Roman" w:hAnsi="Times New Roman"/>
          <w:b/>
          <w:lang w:val="en-US"/>
        </w:rPr>
      </w:pPr>
    </w:p>
    <w:p w:rsidR="00487554" w:rsidRPr="002F7EAC" w:rsidRDefault="00487554" w:rsidP="00487554">
      <w:pPr>
        <w:spacing w:line="360" w:lineRule="auto"/>
        <w:rPr>
          <w:rFonts w:ascii="Times New Roman" w:hAnsi="Times New Roman"/>
          <w:lang w:val="en-US"/>
        </w:rPr>
      </w:pPr>
      <w:r w:rsidRPr="002F7EAC">
        <w:rPr>
          <w:rFonts w:ascii="Times New Roman" w:hAnsi="Times New Roman"/>
          <w:b/>
          <w:lang w:val="en-US"/>
        </w:rPr>
        <w:t>I. Conditions for participation</w:t>
      </w:r>
    </w:p>
    <w:p w:rsidR="00487554" w:rsidRPr="002F7EAC" w:rsidRDefault="00487554" w:rsidP="00487554">
      <w:pPr>
        <w:spacing w:line="360" w:lineRule="auto"/>
        <w:jc w:val="both"/>
        <w:rPr>
          <w:rFonts w:ascii="Times New Roman" w:hAnsi="Times New Roman"/>
          <w:lang w:val="en-US"/>
        </w:rPr>
      </w:pPr>
      <w:r w:rsidRPr="002F7EAC">
        <w:rPr>
          <w:rFonts w:ascii="Times New Roman" w:hAnsi="Times New Roman"/>
          <w:lang w:val="en-US"/>
        </w:rPr>
        <w:t xml:space="preserve">1. The contest is open to all young conductors of all nationalities, </w:t>
      </w:r>
      <w:r w:rsidR="002F7EAC" w:rsidRPr="002F7EAC">
        <w:rPr>
          <w:rFonts w:ascii="Times New Roman" w:hAnsi="Times New Roman"/>
          <w:lang w:val="en-US"/>
        </w:rPr>
        <w:t>who are required to not be older than 35 years of age</w:t>
      </w:r>
      <w:r w:rsidRPr="002F7EAC">
        <w:rPr>
          <w:rFonts w:ascii="Times New Roman" w:hAnsi="Times New Roman"/>
          <w:lang w:val="en-US"/>
        </w:rPr>
        <w:t>,</w:t>
      </w:r>
      <w:r w:rsidR="002F7EAC" w:rsidRPr="002F7EAC">
        <w:rPr>
          <w:rFonts w:ascii="Times New Roman" w:hAnsi="Times New Roman"/>
          <w:lang w:val="en-US"/>
        </w:rPr>
        <w:t xml:space="preserve"> therefore </w:t>
      </w:r>
      <w:r w:rsidRPr="002F7EAC">
        <w:rPr>
          <w:rFonts w:ascii="Times New Roman" w:hAnsi="Times New Roman"/>
          <w:b/>
          <w:lang w:val="en-US"/>
        </w:rPr>
        <w:t xml:space="preserve">born after </w:t>
      </w:r>
      <w:r w:rsidR="00104FA9" w:rsidRPr="002F7EAC">
        <w:rPr>
          <w:rFonts w:ascii="Times New Roman" w:hAnsi="Times New Roman"/>
          <w:b/>
          <w:lang w:val="en-US"/>
        </w:rPr>
        <w:t>September</w:t>
      </w:r>
      <w:r w:rsidR="005F0D1D" w:rsidRPr="002F7EAC">
        <w:rPr>
          <w:rFonts w:ascii="Times New Roman" w:hAnsi="Times New Roman"/>
          <w:b/>
          <w:lang w:val="en-US"/>
        </w:rPr>
        <w:t xml:space="preserve"> 2</w:t>
      </w:r>
      <w:r w:rsidR="00104FA9" w:rsidRPr="002F7EAC">
        <w:rPr>
          <w:rFonts w:ascii="Times New Roman" w:hAnsi="Times New Roman"/>
          <w:b/>
          <w:lang w:val="en-US"/>
        </w:rPr>
        <w:t>6</w:t>
      </w:r>
      <w:r w:rsidR="005F0D1D" w:rsidRPr="002F7EAC">
        <w:rPr>
          <w:rFonts w:ascii="Times New Roman" w:hAnsi="Times New Roman"/>
          <w:b/>
          <w:vertAlign w:val="superscript"/>
          <w:lang w:val="en-US"/>
        </w:rPr>
        <w:t>th</w:t>
      </w:r>
      <w:r w:rsidRPr="002F7EAC">
        <w:rPr>
          <w:rFonts w:ascii="Times New Roman" w:hAnsi="Times New Roman"/>
          <w:b/>
          <w:lang w:val="en-US"/>
        </w:rPr>
        <w:t xml:space="preserve"> 198</w:t>
      </w:r>
      <w:r w:rsidR="00104FA9" w:rsidRPr="002F7EAC">
        <w:rPr>
          <w:rFonts w:ascii="Times New Roman" w:hAnsi="Times New Roman"/>
          <w:b/>
          <w:lang w:val="en-US"/>
        </w:rPr>
        <w:t>2</w:t>
      </w:r>
      <w:r w:rsidRPr="002F7EAC">
        <w:rPr>
          <w:rFonts w:ascii="Times New Roman" w:hAnsi="Times New Roman"/>
          <w:lang w:val="en-US"/>
        </w:rPr>
        <w:t>.</w:t>
      </w:r>
    </w:p>
    <w:p w:rsidR="00487554" w:rsidRPr="002F7EAC" w:rsidRDefault="00487554" w:rsidP="00487554">
      <w:pPr>
        <w:spacing w:line="360" w:lineRule="auto"/>
        <w:jc w:val="both"/>
        <w:rPr>
          <w:rFonts w:ascii="Times New Roman" w:hAnsi="Times New Roman"/>
          <w:lang w:val="en-US"/>
        </w:rPr>
      </w:pPr>
      <w:r w:rsidRPr="000D4966">
        <w:rPr>
          <w:rFonts w:ascii="Times New Roman" w:hAnsi="Times New Roman"/>
          <w:lang w:val="en-US"/>
        </w:rPr>
        <w:t xml:space="preserve">2. </w:t>
      </w:r>
      <w:r w:rsidRPr="000D4966">
        <w:rPr>
          <w:rFonts w:ascii="Times New Roman" w:hAnsi="Times New Roman"/>
          <w:b/>
          <w:lang w:val="en-US"/>
        </w:rPr>
        <w:t>The</w:t>
      </w:r>
      <w:r w:rsidRPr="000D4966">
        <w:rPr>
          <w:rFonts w:ascii="Times New Roman" w:hAnsi="Times New Roman"/>
          <w:lang w:val="en-US"/>
        </w:rPr>
        <w:t xml:space="preserve"> </w:t>
      </w:r>
      <w:r w:rsidRPr="000D4966">
        <w:rPr>
          <w:rFonts w:ascii="Times New Roman" w:hAnsi="Times New Roman"/>
          <w:b/>
          <w:lang w:val="en-US"/>
        </w:rPr>
        <w:t>deadline for submi</w:t>
      </w:r>
      <w:r w:rsidR="00276BF7" w:rsidRPr="000D4966">
        <w:rPr>
          <w:rFonts w:ascii="Times New Roman" w:hAnsi="Times New Roman"/>
          <w:b/>
          <w:lang w:val="en-US"/>
        </w:rPr>
        <w:t>tting</w:t>
      </w:r>
      <w:r w:rsidR="00276BF7" w:rsidRPr="000D4966">
        <w:rPr>
          <w:rFonts w:ascii="Times New Roman" w:hAnsi="Times New Roman"/>
          <w:lang w:val="en-US"/>
        </w:rPr>
        <w:t xml:space="preserve"> </w:t>
      </w:r>
      <w:r w:rsidRPr="000D4966">
        <w:rPr>
          <w:rFonts w:ascii="Times New Roman" w:hAnsi="Times New Roman"/>
          <w:lang w:val="en-US"/>
        </w:rPr>
        <w:t xml:space="preserve">the application form and related documents in Romanian or </w:t>
      </w:r>
      <w:r w:rsidR="00276BF7" w:rsidRPr="000D4966">
        <w:rPr>
          <w:rFonts w:ascii="Times New Roman" w:hAnsi="Times New Roman"/>
          <w:lang w:val="en-US"/>
        </w:rPr>
        <w:t xml:space="preserve">in </w:t>
      </w:r>
      <w:r w:rsidRPr="000D4966">
        <w:rPr>
          <w:rFonts w:ascii="Times New Roman" w:hAnsi="Times New Roman"/>
          <w:lang w:val="en-US"/>
        </w:rPr>
        <w:t xml:space="preserve">English is </w:t>
      </w:r>
      <w:r w:rsidR="00104FA9" w:rsidRPr="000D4966">
        <w:rPr>
          <w:rFonts w:ascii="Times New Roman" w:hAnsi="Times New Roman"/>
          <w:b/>
          <w:lang w:val="en-US"/>
        </w:rPr>
        <w:t>August</w:t>
      </w:r>
      <w:r w:rsidRPr="000D4966">
        <w:rPr>
          <w:rFonts w:ascii="Times New Roman" w:hAnsi="Times New Roman"/>
          <w:b/>
          <w:lang w:val="en-US"/>
        </w:rPr>
        <w:t xml:space="preserve"> </w:t>
      </w:r>
      <w:r w:rsidR="00104FA9" w:rsidRPr="000D4966">
        <w:rPr>
          <w:rFonts w:ascii="Times New Roman" w:hAnsi="Times New Roman"/>
          <w:b/>
          <w:lang w:val="en-US"/>
        </w:rPr>
        <w:t>1</w:t>
      </w:r>
      <w:r w:rsidR="00104FA9" w:rsidRPr="000D4966">
        <w:rPr>
          <w:rFonts w:ascii="Times New Roman" w:hAnsi="Times New Roman"/>
          <w:b/>
          <w:vertAlign w:val="superscript"/>
          <w:lang w:val="en-US"/>
        </w:rPr>
        <w:t>st</w:t>
      </w:r>
      <w:r w:rsidRPr="000D4966">
        <w:rPr>
          <w:rFonts w:ascii="Times New Roman" w:hAnsi="Times New Roman"/>
          <w:b/>
          <w:lang w:val="en-US"/>
        </w:rPr>
        <w:t>, 201</w:t>
      </w:r>
      <w:r w:rsidR="00104FA9" w:rsidRPr="000D4966">
        <w:rPr>
          <w:rFonts w:ascii="Times New Roman" w:hAnsi="Times New Roman"/>
          <w:b/>
          <w:lang w:val="en-US"/>
        </w:rPr>
        <w:t>7</w:t>
      </w:r>
      <w:r w:rsidRPr="000D4966">
        <w:rPr>
          <w:rFonts w:ascii="Times New Roman" w:hAnsi="Times New Roman"/>
          <w:b/>
          <w:lang w:val="en-US"/>
        </w:rPr>
        <w:t>,</w:t>
      </w:r>
      <w:r w:rsidR="000D4966" w:rsidRPr="000D4966">
        <w:rPr>
          <w:rFonts w:ascii="Times New Roman" w:hAnsi="Times New Roman"/>
          <w:b/>
          <w:lang w:val="en-US"/>
        </w:rPr>
        <w:t xml:space="preserve"> 11:59 PM CET,</w:t>
      </w:r>
      <w:r w:rsidRPr="000D4966">
        <w:rPr>
          <w:rFonts w:ascii="Times New Roman" w:hAnsi="Times New Roman"/>
          <w:b/>
          <w:lang w:val="en-US"/>
        </w:rPr>
        <w:t xml:space="preserve"> </w:t>
      </w:r>
      <w:r w:rsidRPr="000D4966">
        <w:rPr>
          <w:rFonts w:ascii="Times New Roman" w:hAnsi="Times New Roman"/>
          <w:lang w:val="en-US"/>
        </w:rPr>
        <w:t xml:space="preserve">at the e-mail address: </w:t>
      </w:r>
      <w:hyperlink r:id="rId8" w:history="1">
        <w:r w:rsidRPr="000D4966">
          <w:rPr>
            <w:rStyle w:val="Hyperlink"/>
            <w:rFonts w:ascii="Times New Roman" w:hAnsi="Times New Roman"/>
            <w:b/>
            <w:color w:val="800000"/>
            <w:lang w:val="en-US"/>
          </w:rPr>
          <w:t>concurs@bucharestcompetition.ro</w:t>
        </w:r>
      </w:hyperlink>
      <w:r w:rsidRPr="000D4966">
        <w:rPr>
          <w:rFonts w:ascii="Times New Roman" w:hAnsi="Times New Roman"/>
          <w:lang w:val="en-US"/>
        </w:rPr>
        <w:t xml:space="preserve"> </w:t>
      </w:r>
      <w:r w:rsidR="00857AEA" w:rsidRPr="000D4966">
        <w:rPr>
          <w:rFonts w:ascii="Times New Roman" w:hAnsi="Times New Roman"/>
          <w:lang w:val="en-US"/>
        </w:rPr>
        <w:t xml:space="preserve">and </w:t>
      </w:r>
      <w:hyperlink r:id="rId9" w:history="1">
        <w:r w:rsidR="00857AEA" w:rsidRPr="000D4966">
          <w:rPr>
            <w:rStyle w:val="Hyperlink"/>
            <w:rFonts w:ascii="Times New Roman" w:hAnsi="Times New Roman"/>
            <w:b/>
            <w:color w:val="943634"/>
            <w:lang w:val="en-US"/>
          </w:rPr>
          <w:t>bucharestcompetition@gmail.com</w:t>
        </w:r>
      </w:hyperlink>
      <w:r w:rsidR="00857AEA" w:rsidRPr="000D4966">
        <w:rPr>
          <w:rFonts w:ascii="Times New Roman" w:hAnsi="Times New Roman"/>
          <w:lang w:val="en-US"/>
        </w:rPr>
        <w:t xml:space="preserve"> </w:t>
      </w:r>
      <w:r w:rsidRPr="000D4966">
        <w:rPr>
          <w:rFonts w:ascii="Times New Roman" w:hAnsi="Times New Roman"/>
          <w:lang w:val="en-US"/>
        </w:rPr>
        <w:t xml:space="preserve"> or by post at the following address:</w:t>
      </w:r>
    </w:p>
    <w:p w:rsidR="00487554" w:rsidRPr="002F7EAC" w:rsidRDefault="00487554" w:rsidP="00487554">
      <w:pPr>
        <w:spacing w:line="360" w:lineRule="auto"/>
        <w:jc w:val="both"/>
        <w:rPr>
          <w:rFonts w:ascii="Times New Roman" w:hAnsi="Times New Roman"/>
          <w:b/>
          <w:lang w:val="en-US"/>
        </w:rPr>
      </w:pPr>
    </w:p>
    <w:p w:rsidR="00487554" w:rsidRPr="002F7EAC" w:rsidRDefault="00487554" w:rsidP="00487554">
      <w:pPr>
        <w:jc w:val="both"/>
        <w:rPr>
          <w:rFonts w:ascii="Times New Roman" w:hAnsi="Times New Roman"/>
          <w:b/>
          <w:lang w:val="en-US"/>
        </w:rPr>
      </w:pPr>
      <w:r w:rsidRPr="002F7EAC">
        <w:rPr>
          <w:rFonts w:ascii="Times New Roman" w:hAnsi="Times New Roman"/>
          <w:b/>
          <w:lang w:val="en-US"/>
        </w:rPr>
        <w:t xml:space="preserve">ELITE ART Club UNESCO </w:t>
      </w:r>
    </w:p>
    <w:p w:rsidR="00487554" w:rsidRPr="002F7EAC" w:rsidRDefault="00487554" w:rsidP="00487554">
      <w:pPr>
        <w:jc w:val="both"/>
        <w:rPr>
          <w:rFonts w:ascii="Times New Roman" w:hAnsi="Times New Roman"/>
          <w:b/>
          <w:lang w:val="en-US"/>
        </w:rPr>
      </w:pPr>
      <w:r w:rsidRPr="002F7EAC">
        <w:rPr>
          <w:rFonts w:ascii="Times New Roman" w:hAnsi="Times New Roman"/>
          <w:b/>
          <w:lang w:val="en-US"/>
        </w:rPr>
        <w:t xml:space="preserve">(International Conducting Competition </w:t>
      </w:r>
      <w:proofErr w:type="spellStart"/>
      <w:r w:rsidRPr="002F7EAC">
        <w:rPr>
          <w:rFonts w:ascii="Times New Roman" w:hAnsi="Times New Roman"/>
          <w:b/>
          <w:lang w:val="en-US"/>
        </w:rPr>
        <w:t>Jeunesses</w:t>
      </w:r>
      <w:proofErr w:type="spellEnd"/>
      <w:r w:rsidRPr="002F7EAC">
        <w:rPr>
          <w:rFonts w:ascii="Times New Roman" w:hAnsi="Times New Roman"/>
          <w:b/>
          <w:lang w:val="en-US"/>
        </w:rPr>
        <w:t xml:space="preserve"> Musicales Bucharest)</w:t>
      </w:r>
    </w:p>
    <w:p w:rsidR="00487554" w:rsidRPr="002F7EAC" w:rsidRDefault="00487554" w:rsidP="00487554">
      <w:pPr>
        <w:jc w:val="both"/>
        <w:rPr>
          <w:rFonts w:ascii="Times New Roman" w:hAnsi="Times New Roman"/>
          <w:b/>
          <w:lang w:val="en-US"/>
        </w:rPr>
      </w:pPr>
      <w:r w:rsidRPr="002F7EAC">
        <w:rPr>
          <w:rFonts w:ascii="Times New Roman" w:hAnsi="Times New Roman"/>
          <w:b/>
          <w:lang w:val="en-US"/>
        </w:rPr>
        <w:t xml:space="preserve">Street Constantin </w:t>
      </w:r>
      <w:proofErr w:type="spellStart"/>
      <w:r w:rsidRPr="002F7EAC">
        <w:rPr>
          <w:rFonts w:ascii="Times New Roman" w:hAnsi="Times New Roman"/>
          <w:b/>
          <w:lang w:val="en-US"/>
        </w:rPr>
        <w:t>Noica</w:t>
      </w:r>
      <w:proofErr w:type="spellEnd"/>
      <w:r w:rsidRPr="002F7EAC">
        <w:rPr>
          <w:rFonts w:ascii="Times New Roman" w:hAnsi="Times New Roman"/>
          <w:b/>
          <w:lang w:val="en-US"/>
        </w:rPr>
        <w:t>, no. 134, sector 6, 061055, Bucharest, ROMANIA</w:t>
      </w:r>
    </w:p>
    <w:p w:rsidR="00487554" w:rsidRPr="002F7EAC" w:rsidRDefault="00487554" w:rsidP="00487554">
      <w:pPr>
        <w:jc w:val="both"/>
        <w:rPr>
          <w:rFonts w:ascii="Times New Roman" w:hAnsi="Times New Roman"/>
          <w:lang w:val="en-US"/>
        </w:rPr>
      </w:pPr>
    </w:p>
    <w:p w:rsidR="00487554" w:rsidRPr="002F7EAC" w:rsidRDefault="00487554" w:rsidP="00487554">
      <w:pPr>
        <w:spacing w:line="360" w:lineRule="auto"/>
        <w:jc w:val="both"/>
        <w:rPr>
          <w:rFonts w:ascii="Times New Roman" w:eastAsia="Arial" w:hAnsi="Times New Roman"/>
          <w:b/>
          <w:lang w:val="en-US"/>
        </w:rPr>
      </w:pPr>
      <w:r w:rsidRPr="002F7EAC">
        <w:rPr>
          <w:rFonts w:ascii="Times New Roman" w:hAnsi="Times New Roman"/>
          <w:b/>
          <w:lang w:val="en-US"/>
        </w:rPr>
        <w:t>The application pack must include the following documents:</w:t>
      </w:r>
    </w:p>
    <w:p w:rsidR="00487554" w:rsidRPr="002F7EAC" w:rsidRDefault="00487554" w:rsidP="00487554">
      <w:pPr>
        <w:pStyle w:val="ListParagraph1"/>
        <w:numPr>
          <w:ilvl w:val="0"/>
          <w:numId w:val="2"/>
        </w:numPr>
        <w:spacing w:line="360" w:lineRule="auto"/>
        <w:jc w:val="both"/>
        <w:rPr>
          <w:rFonts w:ascii="Times New Roman" w:eastAsia="Arial" w:hAnsi="Times New Roman"/>
          <w:i/>
          <w:sz w:val="24"/>
          <w:szCs w:val="24"/>
        </w:rPr>
      </w:pPr>
      <w:r w:rsidRPr="002F7EAC">
        <w:rPr>
          <w:rFonts w:ascii="Times New Roman" w:eastAsia="Arial" w:hAnsi="Times New Roman"/>
          <w:i/>
          <w:sz w:val="24"/>
          <w:szCs w:val="24"/>
        </w:rPr>
        <w:t xml:space="preserve"> </w:t>
      </w:r>
      <w:r w:rsidRPr="002F7EAC">
        <w:rPr>
          <w:rFonts w:ascii="Times New Roman" w:hAnsi="Times New Roman"/>
          <w:i/>
          <w:sz w:val="24"/>
          <w:szCs w:val="24"/>
        </w:rPr>
        <w:t xml:space="preserve">Application form </w:t>
      </w:r>
      <w:r w:rsidR="002F7EAC" w:rsidRPr="002F7EAC">
        <w:rPr>
          <w:rFonts w:ascii="Times New Roman" w:hAnsi="Times New Roman"/>
          <w:i/>
          <w:sz w:val="24"/>
          <w:szCs w:val="24"/>
        </w:rPr>
        <w:t>(</w:t>
      </w:r>
      <w:r w:rsidRPr="002F7EAC">
        <w:rPr>
          <w:rFonts w:ascii="Times New Roman" w:hAnsi="Times New Roman"/>
          <w:i/>
          <w:sz w:val="24"/>
          <w:szCs w:val="24"/>
        </w:rPr>
        <w:t>filled in</w:t>
      </w:r>
      <w:r w:rsidR="002F7EAC" w:rsidRPr="002F7EAC">
        <w:rPr>
          <w:rFonts w:ascii="Times New Roman" w:hAnsi="Times New Roman"/>
          <w:i/>
          <w:sz w:val="24"/>
          <w:szCs w:val="24"/>
        </w:rPr>
        <w:t>)</w:t>
      </w:r>
      <w:r w:rsidRPr="002F7EAC">
        <w:rPr>
          <w:rFonts w:ascii="Times New Roman" w:hAnsi="Times New Roman"/>
          <w:i/>
          <w:sz w:val="24"/>
          <w:szCs w:val="24"/>
        </w:rPr>
        <w:t xml:space="preserve"> </w:t>
      </w:r>
    </w:p>
    <w:p w:rsidR="00487554" w:rsidRPr="002F7EAC" w:rsidRDefault="002F7EAC" w:rsidP="00487554">
      <w:pPr>
        <w:pStyle w:val="ListParagraph1"/>
        <w:numPr>
          <w:ilvl w:val="0"/>
          <w:numId w:val="2"/>
        </w:numPr>
        <w:spacing w:line="360" w:lineRule="auto"/>
        <w:jc w:val="both"/>
        <w:rPr>
          <w:rFonts w:ascii="Times New Roman" w:eastAsia="Arial" w:hAnsi="Times New Roman"/>
          <w:i/>
          <w:sz w:val="24"/>
          <w:szCs w:val="24"/>
        </w:rPr>
      </w:pPr>
      <w:r w:rsidRPr="002F7EAC">
        <w:rPr>
          <w:rFonts w:ascii="Times New Roman" w:hAnsi="Times New Roman"/>
          <w:i/>
          <w:sz w:val="24"/>
          <w:szCs w:val="24"/>
        </w:rPr>
        <w:t>I</w:t>
      </w:r>
      <w:r w:rsidR="00487554" w:rsidRPr="002F7EAC">
        <w:rPr>
          <w:rFonts w:ascii="Times New Roman" w:hAnsi="Times New Roman"/>
          <w:i/>
          <w:sz w:val="24"/>
          <w:szCs w:val="24"/>
        </w:rPr>
        <w:t>dentity card / passport scanned or photocopied</w:t>
      </w:r>
    </w:p>
    <w:p w:rsidR="00487554" w:rsidRPr="002F7EAC" w:rsidRDefault="00487554" w:rsidP="00487554">
      <w:pPr>
        <w:pStyle w:val="ListParagraph1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F7EAC">
        <w:rPr>
          <w:rFonts w:ascii="Times New Roman" w:eastAsia="Arial" w:hAnsi="Times New Roman"/>
          <w:i/>
          <w:sz w:val="24"/>
          <w:szCs w:val="24"/>
        </w:rPr>
        <w:lastRenderedPageBreak/>
        <w:t xml:space="preserve"> </w:t>
      </w:r>
      <w:r w:rsidRPr="002F7EAC">
        <w:rPr>
          <w:rFonts w:ascii="Times New Roman" w:hAnsi="Times New Roman"/>
          <w:i/>
          <w:sz w:val="24"/>
          <w:szCs w:val="24"/>
        </w:rPr>
        <w:t xml:space="preserve">A short </w:t>
      </w:r>
      <w:r w:rsidR="002F7EAC" w:rsidRPr="002F7EAC">
        <w:rPr>
          <w:rFonts w:ascii="Times New Roman" w:hAnsi="Times New Roman"/>
          <w:i/>
          <w:sz w:val="24"/>
          <w:szCs w:val="24"/>
        </w:rPr>
        <w:t xml:space="preserve">updated </w:t>
      </w:r>
      <w:r w:rsidRPr="002F7EAC">
        <w:rPr>
          <w:rFonts w:ascii="Times New Roman" w:hAnsi="Times New Roman"/>
          <w:i/>
          <w:sz w:val="24"/>
          <w:szCs w:val="24"/>
        </w:rPr>
        <w:t xml:space="preserve">biography containing information about </w:t>
      </w:r>
      <w:r w:rsidR="002F7EAC" w:rsidRPr="002F7EAC">
        <w:rPr>
          <w:rFonts w:ascii="Times New Roman" w:hAnsi="Times New Roman"/>
          <w:i/>
          <w:sz w:val="24"/>
          <w:szCs w:val="24"/>
        </w:rPr>
        <w:t xml:space="preserve">your </w:t>
      </w:r>
      <w:r w:rsidRPr="002F7EAC">
        <w:rPr>
          <w:rFonts w:ascii="Times New Roman" w:hAnsi="Times New Roman"/>
          <w:i/>
          <w:sz w:val="24"/>
          <w:szCs w:val="24"/>
        </w:rPr>
        <w:t>artistic work, 1 letter of recommendation from teachers or conductors, copies of diplomas and prizes (if applicable).</w:t>
      </w:r>
    </w:p>
    <w:p w:rsidR="00487554" w:rsidRPr="002F7EAC" w:rsidRDefault="00487554" w:rsidP="00487554">
      <w:pPr>
        <w:pStyle w:val="ListParagraph1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F7EAC">
        <w:rPr>
          <w:rFonts w:ascii="Times New Roman" w:hAnsi="Times New Roman"/>
          <w:i/>
          <w:sz w:val="24"/>
          <w:szCs w:val="24"/>
        </w:rPr>
        <w:t>A recent photo of 300 dpi resolution in .TIF or .jpg format sent by e-mail, which will be used in the compet</w:t>
      </w:r>
      <w:r w:rsidR="002F7EAC" w:rsidRPr="002F7EAC">
        <w:rPr>
          <w:rFonts w:ascii="Times New Roman" w:hAnsi="Times New Roman"/>
          <w:i/>
          <w:sz w:val="24"/>
          <w:szCs w:val="24"/>
        </w:rPr>
        <w:t>ition program and press releases</w:t>
      </w:r>
      <w:r w:rsidRPr="002F7EAC">
        <w:rPr>
          <w:rFonts w:ascii="Times New Roman" w:hAnsi="Times New Roman"/>
          <w:i/>
          <w:sz w:val="24"/>
          <w:szCs w:val="24"/>
        </w:rPr>
        <w:t>.</w:t>
      </w:r>
    </w:p>
    <w:p w:rsidR="00487554" w:rsidRPr="002F7EAC" w:rsidRDefault="00487554" w:rsidP="00487554">
      <w:pPr>
        <w:pStyle w:val="ListParagraph1"/>
        <w:numPr>
          <w:ilvl w:val="0"/>
          <w:numId w:val="2"/>
        </w:numPr>
        <w:spacing w:line="360" w:lineRule="auto"/>
        <w:jc w:val="both"/>
        <w:rPr>
          <w:rStyle w:val="hps"/>
          <w:rFonts w:ascii="Times New Roman" w:hAnsi="Times New Roman"/>
          <w:i/>
          <w:sz w:val="24"/>
          <w:szCs w:val="24"/>
        </w:rPr>
      </w:pPr>
      <w:r w:rsidRPr="002F7EAC">
        <w:rPr>
          <w:rFonts w:ascii="Times New Roman" w:hAnsi="Times New Roman"/>
          <w:i/>
          <w:sz w:val="24"/>
          <w:szCs w:val="24"/>
        </w:rPr>
        <w:t>Demo video (DVD or YouTube link / .</w:t>
      </w:r>
      <w:proofErr w:type="spellStart"/>
      <w:r w:rsidRPr="002F7EAC">
        <w:rPr>
          <w:rFonts w:ascii="Times New Roman" w:hAnsi="Times New Roman"/>
          <w:i/>
          <w:sz w:val="24"/>
          <w:szCs w:val="24"/>
        </w:rPr>
        <w:t>avi</w:t>
      </w:r>
      <w:proofErr w:type="spellEnd"/>
      <w:r w:rsidRPr="002F7EAC">
        <w:rPr>
          <w:rFonts w:ascii="Times New Roman" w:hAnsi="Times New Roman"/>
          <w:i/>
          <w:sz w:val="24"/>
          <w:szCs w:val="24"/>
        </w:rPr>
        <w:t xml:space="preserve"> sent by email – 10-15 minutes)</w:t>
      </w:r>
    </w:p>
    <w:p w:rsidR="00487554" w:rsidRPr="002F7EAC" w:rsidRDefault="00487554" w:rsidP="00487554">
      <w:pPr>
        <w:pStyle w:val="ListParagraph1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F7EAC">
        <w:rPr>
          <w:rStyle w:val="hps"/>
          <w:rFonts w:ascii="Times New Roman" w:hAnsi="Times New Roman"/>
          <w:i/>
          <w:sz w:val="24"/>
          <w:szCs w:val="24"/>
        </w:rPr>
        <w:t>proof of payment of the</w:t>
      </w:r>
      <w:r w:rsidRPr="002F7EAC">
        <w:rPr>
          <w:rStyle w:val="shorttext"/>
          <w:rFonts w:ascii="Times New Roman" w:hAnsi="Times New Roman"/>
          <w:i/>
          <w:sz w:val="24"/>
          <w:szCs w:val="24"/>
        </w:rPr>
        <w:t xml:space="preserve"> </w:t>
      </w:r>
      <w:r w:rsidRPr="002F7EAC">
        <w:rPr>
          <w:rStyle w:val="hps"/>
          <w:rFonts w:ascii="Times New Roman" w:hAnsi="Times New Roman"/>
          <w:i/>
          <w:sz w:val="24"/>
          <w:szCs w:val="24"/>
        </w:rPr>
        <w:t>registration fee</w:t>
      </w:r>
    </w:p>
    <w:p w:rsidR="00487554" w:rsidRPr="002F7EAC" w:rsidRDefault="00487554" w:rsidP="00487554">
      <w:pPr>
        <w:spacing w:line="360" w:lineRule="auto"/>
        <w:rPr>
          <w:rFonts w:ascii="Times New Roman" w:hAnsi="Times New Roman"/>
          <w:lang w:val="en-US"/>
        </w:rPr>
      </w:pPr>
      <w:r w:rsidRPr="002F7EAC">
        <w:rPr>
          <w:rFonts w:ascii="Times New Roman" w:hAnsi="Times New Roman"/>
          <w:lang w:val="en-US"/>
        </w:rPr>
        <w:t>3. The submitted documents will not be returned.</w:t>
      </w:r>
      <w:r w:rsidRPr="002F7EAC">
        <w:rPr>
          <w:rFonts w:ascii="Times New Roman" w:hAnsi="Times New Roman"/>
          <w:lang w:val="en-US"/>
        </w:rPr>
        <w:br/>
        <w:t xml:space="preserve">4. The number of participants </w:t>
      </w:r>
      <w:r w:rsidRPr="002F7EAC">
        <w:rPr>
          <w:rFonts w:ascii="Times New Roman" w:hAnsi="Times New Roman"/>
          <w:b/>
          <w:lang w:val="en-US"/>
        </w:rPr>
        <w:t>admitted to the first stage</w:t>
      </w:r>
      <w:r w:rsidRPr="002F7EAC">
        <w:rPr>
          <w:rFonts w:ascii="Times New Roman" w:hAnsi="Times New Roman"/>
          <w:lang w:val="en-US"/>
        </w:rPr>
        <w:t xml:space="preserve"> of the competition will be limited to </w:t>
      </w:r>
      <w:r w:rsidR="00276BF7">
        <w:rPr>
          <w:rFonts w:ascii="Times New Roman" w:hAnsi="Times New Roman"/>
          <w:b/>
          <w:lang w:val="en-US"/>
        </w:rPr>
        <w:t xml:space="preserve">maximum </w:t>
      </w:r>
      <w:r w:rsidRPr="002F7EAC">
        <w:rPr>
          <w:rFonts w:ascii="Times New Roman" w:hAnsi="Times New Roman"/>
          <w:b/>
          <w:lang w:val="en-US"/>
        </w:rPr>
        <w:t>50 competitors.</w:t>
      </w:r>
      <w:r w:rsidRPr="002F7EAC">
        <w:rPr>
          <w:rFonts w:ascii="Times New Roman" w:hAnsi="Times New Roman"/>
          <w:lang w:val="en-US"/>
        </w:rPr>
        <w:t xml:space="preserve"> The jury may draw up a reserve list of participants.</w:t>
      </w:r>
      <w:r w:rsidR="00276BF7">
        <w:rPr>
          <w:rFonts w:ascii="Times New Roman" w:hAnsi="Times New Roman"/>
          <w:lang w:val="en-US"/>
        </w:rPr>
        <w:br/>
        <w:t>5. The participants admitted in</w:t>
      </w:r>
      <w:r w:rsidRPr="002F7EAC">
        <w:rPr>
          <w:rFonts w:ascii="Times New Roman" w:hAnsi="Times New Roman"/>
          <w:lang w:val="en-US"/>
        </w:rPr>
        <w:t xml:space="preserve"> the competition will be announced until </w:t>
      </w:r>
      <w:r w:rsidR="00104FA9" w:rsidRPr="002F7EAC">
        <w:rPr>
          <w:rFonts w:ascii="Times New Roman" w:hAnsi="Times New Roman"/>
          <w:b/>
          <w:lang w:val="en-US"/>
        </w:rPr>
        <w:t>August</w:t>
      </w:r>
      <w:r w:rsidR="005F0D1D" w:rsidRPr="002F7EAC">
        <w:rPr>
          <w:rFonts w:ascii="Times New Roman" w:hAnsi="Times New Roman"/>
          <w:b/>
          <w:lang w:val="en-US"/>
        </w:rPr>
        <w:t xml:space="preserve"> </w:t>
      </w:r>
      <w:r w:rsidR="00104FA9" w:rsidRPr="002F7EAC">
        <w:rPr>
          <w:rFonts w:ascii="Times New Roman" w:hAnsi="Times New Roman"/>
          <w:b/>
          <w:lang w:val="en-US"/>
        </w:rPr>
        <w:t>15</w:t>
      </w:r>
      <w:r w:rsidR="005F0D1D" w:rsidRPr="002F7EAC">
        <w:rPr>
          <w:rFonts w:ascii="Times New Roman" w:hAnsi="Times New Roman"/>
          <w:b/>
          <w:vertAlign w:val="superscript"/>
          <w:lang w:val="en-US"/>
        </w:rPr>
        <w:t>th</w:t>
      </w:r>
      <w:r w:rsidRPr="002F7EAC">
        <w:rPr>
          <w:rFonts w:ascii="Times New Roman" w:hAnsi="Times New Roman"/>
          <w:b/>
          <w:lang w:val="en-US"/>
        </w:rPr>
        <w:t>, 201</w:t>
      </w:r>
      <w:r w:rsidR="00104FA9" w:rsidRPr="002F7EAC">
        <w:rPr>
          <w:rFonts w:ascii="Times New Roman" w:hAnsi="Times New Roman"/>
          <w:b/>
          <w:lang w:val="en-US"/>
        </w:rPr>
        <w:t>7</w:t>
      </w:r>
      <w:r w:rsidRPr="002F7EAC">
        <w:rPr>
          <w:rFonts w:ascii="Times New Roman" w:hAnsi="Times New Roman"/>
          <w:lang w:val="en-US"/>
        </w:rPr>
        <w:t xml:space="preserve"> on the competition website </w:t>
      </w:r>
      <w:hyperlink r:id="rId10" w:history="1">
        <w:r w:rsidRPr="002F7EAC">
          <w:rPr>
            <w:rStyle w:val="Hyperlink"/>
            <w:rFonts w:ascii="Times New Roman" w:hAnsi="Times New Roman"/>
            <w:b/>
            <w:color w:val="003300"/>
            <w:lang w:val="en-US"/>
          </w:rPr>
          <w:t>www.bucharestcompetition.ro</w:t>
        </w:r>
      </w:hyperlink>
      <w:r w:rsidRPr="002F7EAC">
        <w:rPr>
          <w:rFonts w:ascii="Times New Roman" w:hAnsi="Times New Roman"/>
          <w:lang w:val="en-US"/>
        </w:rPr>
        <w:t>.</w:t>
      </w:r>
      <w:r w:rsidRPr="002F7EAC">
        <w:rPr>
          <w:rFonts w:ascii="Times New Roman" w:hAnsi="Times New Roman"/>
          <w:lang w:val="en-US"/>
        </w:rPr>
        <w:br/>
        <w:t xml:space="preserve">6. The participants qualified for the first round of the competition must be present at the office of </w:t>
      </w:r>
      <w:r w:rsidR="002F7EAC" w:rsidRPr="002F7EAC">
        <w:rPr>
          <w:rFonts w:ascii="Times New Roman" w:hAnsi="Times New Roman"/>
          <w:lang w:val="en-US"/>
        </w:rPr>
        <w:t xml:space="preserve">the </w:t>
      </w:r>
      <w:r w:rsidRPr="002F7EAC">
        <w:rPr>
          <w:rFonts w:ascii="Times New Roman" w:hAnsi="Times New Roman"/>
          <w:lang w:val="en-US"/>
        </w:rPr>
        <w:t xml:space="preserve">International Conducting Competition </w:t>
      </w:r>
      <w:proofErr w:type="spellStart"/>
      <w:r w:rsidRPr="002F7EAC">
        <w:rPr>
          <w:rFonts w:ascii="Times New Roman" w:hAnsi="Times New Roman"/>
          <w:lang w:val="en-US"/>
        </w:rPr>
        <w:t>Jeunesses</w:t>
      </w:r>
      <w:proofErr w:type="spellEnd"/>
      <w:r w:rsidRPr="002F7EAC">
        <w:rPr>
          <w:rFonts w:ascii="Times New Roman" w:hAnsi="Times New Roman"/>
          <w:lang w:val="en-US"/>
        </w:rPr>
        <w:t xml:space="preserve"> Musicales Bucharest on </w:t>
      </w:r>
      <w:r w:rsidR="00104FA9" w:rsidRPr="002F7EAC">
        <w:rPr>
          <w:rFonts w:ascii="Times New Roman" w:hAnsi="Times New Roman"/>
          <w:b/>
          <w:u w:val="single"/>
          <w:lang w:val="en-US"/>
        </w:rPr>
        <w:t>September</w:t>
      </w:r>
      <w:r w:rsidRPr="002F7EAC">
        <w:rPr>
          <w:rFonts w:ascii="Times New Roman" w:hAnsi="Times New Roman"/>
          <w:b/>
          <w:u w:val="single"/>
          <w:lang w:val="en-US"/>
        </w:rPr>
        <w:t xml:space="preserve"> </w:t>
      </w:r>
      <w:r w:rsidR="005F0D1D" w:rsidRPr="002F7EAC">
        <w:rPr>
          <w:rFonts w:ascii="Times New Roman" w:hAnsi="Times New Roman"/>
          <w:b/>
          <w:u w:val="single"/>
          <w:lang w:val="en-US"/>
        </w:rPr>
        <w:t>2</w:t>
      </w:r>
      <w:r w:rsidR="00104FA9" w:rsidRPr="002F7EAC">
        <w:rPr>
          <w:rFonts w:ascii="Times New Roman" w:hAnsi="Times New Roman"/>
          <w:b/>
          <w:u w:val="single"/>
          <w:lang w:val="en-US"/>
        </w:rPr>
        <w:t>6</w:t>
      </w:r>
      <w:r w:rsidR="005F0D1D" w:rsidRPr="002F7EAC">
        <w:rPr>
          <w:rFonts w:ascii="Times New Roman" w:hAnsi="Times New Roman"/>
          <w:b/>
          <w:u w:val="single"/>
          <w:vertAlign w:val="superscript"/>
          <w:lang w:val="en-US"/>
        </w:rPr>
        <w:t>th</w:t>
      </w:r>
      <w:r w:rsidRPr="002F7EAC">
        <w:rPr>
          <w:rFonts w:ascii="Times New Roman" w:hAnsi="Times New Roman"/>
          <w:b/>
          <w:u w:val="single"/>
          <w:lang w:val="en-US"/>
        </w:rPr>
        <w:t>, 201</w:t>
      </w:r>
      <w:r w:rsidR="00104FA9" w:rsidRPr="002F7EAC">
        <w:rPr>
          <w:rFonts w:ascii="Times New Roman" w:hAnsi="Times New Roman"/>
          <w:b/>
          <w:u w:val="single"/>
          <w:lang w:val="en-US"/>
        </w:rPr>
        <w:t>7</w:t>
      </w:r>
      <w:r w:rsidRPr="002F7EAC">
        <w:rPr>
          <w:rFonts w:ascii="Times New Roman" w:hAnsi="Times New Roman"/>
          <w:b/>
          <w:u w:val="single"/>
          <w:lang w:val="en-US"/>
        </w:rPr>
        <w:t xml:space="preserve"> at 9 a.m</w:t>
      </w:r>
      <w:r w:rsidRPr="002F7EAC">
        <w:rPr>
          <w:rFonts w:ascii="Times New Roman" w:hAnsi="Times New Roman"/>
          <w:u w:val="single"/>
          <w:lang w:val="en-US"/>
        </w:rPr>
        <w:t>.</w:t>
      </w:r>
      <w:r w:rsidRPr="002F7EAC">
        <w:rPr>
          <w:rFonts w:ascii="Times New Roman" w:hAnsi="Times New Roman"/>
          <w:lang w:val="en-US"/>
        </w:rPr>
        <w:t xml:space="preserve"> </w:t>
      </w:r>
      <w:r w:rsidR="002F7EAC" w:rsidRPr="002F7EAC">
        <w:rPr>
          <w:rFonts w:ascii="Times New Roman" w:hAnsi="Times New Roman"/>
          <w:lang w:val="en-US"/>
        </w:rPr>
        <w:t xml:space="preserve">and must provide their identity card </w:t>
      </w:r>
      <w:r w:rsidRPr="002F7EAC">
        <w:rPr>
          <w:rFonts w:ascii="Times New Roman" w:hAnsi="Times New Roman"/>
          <w:lang w:val="en-US"/>
        </w:rPr>
        <w:t>(identity card or passport).</w:t>
      </w:r>
    </w:p>
    <w:p w:rsidR="00487554" w:rsidRPr="002F7EAC" w:rsidRDefault="00487554" w:rsidP="00487554">
      <w:pPr>
        <w:spacing w:line="360" w:lineRule="auto"/>
        <w:rPr>
          <w:rFonts w:ascii="Times New Roman" w:hAnsi="Times New Roman"/>
          <w:b/>
          <w:lang w:val="en-US"/>
        </w:rPr>
      </w:pPr>
      <w:r w:rsidRPr="002F7EAC">
        <w:rPr>
          <w:rFonts w:ascii="Times New Roman" w:hAnsi="Times New Roman"/>
          <w:lang w:val="en-US"/>
        </w:rPr>
        <w:br/>
      </w:r>
      <w:r w:rsidRPr="002F7EAC">
        <w:rPr>
          <w:rFonts w:ascii="Times New Roman" w:hAnsi="Times New Roman"/>
          <w:b/>
          <w:lang w:val="en-US"/>
        </w:rPr>
        <w:t>7.</w:t>
      </w:r>
      <w:r w:rsidRPr="002F7EAC">
        <w:rPr>
          <w:rFonts w:ascii="Times New Roman" w:hAnsi="Times New Roman"/>
          <w:lang w:val="en-US"/>
        </w:rPr>
        <w:t xml:space="preserve"> </w:t>
      </w:r>
      <w:r w:rsidRPr="002F7EAC">
        <w:rPr>
          <w:rFonts w:ascii="Times New Roman" w:hAnsi="Times New Roman"/>
          <w:b/>
          <w:lang w:val="en-US"/>
        </w:rPr>
        <w:t xml:space="preserve">The application fee is </w:t>
      </w:r>
      <w:r w:rsidR="005F0D1D" w:rsidRPr="002F7EAC">
        <w:rPr>
          <w:rFonts w:ascii="Times New Roman" w:hAnsi="Times New Roman"/>
          <w:b/>
          <w:lang w:val="en-US"/>
        </w:rPr>
        <w:t>100</w:t>
      </w:r>
      <w:r w:rsidRPr="002F7EAC">
        <w:rPr>
          <w:rFonts w:ascii="Times New Roman" w:hAnsi="Times New Roman"/>
          <w:b/>
          <w:lang w:val="en-US"/>
        </w:rPr>
        <w:t xml:space="preserve"> Euros and will be paid until </w:t>
      </w:r>
      <w:r w:rsidR="00104FA9" w:rsidRPr="002F7EAC">
        <w:rPr>
          <w:rFonts w:ascii="Times New Roman" w:hAnsi="Times New Roman"/>
          <w:b/>
          <w:lang w:val="en-US"/>
        </w:rPr>
        <w:t>August</w:t>
      </w:r>
      <w:r w:rsidRPr="002F7EAC">
        <w:rPr>
          <w:rFonts w:ascii="Times New Roman" w:hAnsi="Times New Roman"/>
          <w:b/>
          <w:lang w:val="en-US"/>
        </w:rPr>
        <w:t xml:space="preserve"> </w:t>
      </w:r>
      <w:r w:rsidR="005F0D1D" w:rsidRPr="002F7EAC">
        <w:rPr>
          <w:rFonts w:ascii="Times New Roman" w:hAnsi="Times New Roman"/>
          <w:b/>
          <w:lang w:val="en-US"/>
        </w:rPr>
        <w:t>1</w:t>
      </w:r>
      <w:r w:rsidR="00104FA9" w:rsidRPr="002F7EAC">
        <w:rPr>
          <w:rFonts w:ascii="Times New Roman" w:hAnsi="Times New Roman"/>
          <w:b/>
          <w:vertAlign w:val="superscript"/>
          <w:lang w:val="en-US"/>
        </w:rPr>
        <w:t>st</w:t>
      </w:r>
      <w:r w:rsidRPr="002F7EAC">
        <w:rPr>
          <w:rFonts w:ascii="Times New Roman" w:hAnsi="Times New Roman"/>
          <w:b/>
          <w:lang w:val="en-US"/>
        </w:rPr>
        <w:t>, 201</w:t>
      </w:r>
      <w:r w:rsidR="00104FA9" w:rsidRPr="002F7EAC">
        <w:rPr>
          <w:rFonts w:ascii="Times New Roman" w:hAnsi="Times New Roman"/>
          <w:b/>
          <w:lang w:val="en-US"/>
        </w:rPr>
        <w:t>7</w:t>
      </w:r>
      <w:r w:rsidRPr="002F7EAC">
        <w:rPr>
          <w:rFonts w:ascii="Times New Roman" w:hAnsi="Times New Roman"/>
          <w:b/>
          <w:lang w:val="en-US"/>
        </w:rPr>
        <w:t xml:space="preserve"> in the following account: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98"/>
      </w:tblGrid>
      <w:tr w:rsidR="00487554" w:rsidRPr="002F7EAC" w:rsidTr="00D630E2"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554" w:rsidRPr="002F7EAC" w:rsidRDefault="00487554" w:rsidP="00D630E2">
            <w:pPr>
              <w:spacing w:line="360" w:lineRule="auto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2F7EAC">
              <w:rPr>
                <w:rFonts w:ascii="Times New Roman" w:hAnsi="Times New Roman"/>
                <w:b/>
                <w:lang w:val="en-US"/>
              </w:rPr>
              <w:t xml:space="preserve">Beneficiary: </w:t>
            </w:r>
            <w:r w:rsidRPr="002F7EAC">
              <w:rPr>
                <w:rFonts w:ascii="Times New Roman" w:hAnsi="Times New Roman"/>
                <w:b/>
                <w:i/>
                <w:lang w:val="en-US"/>
              </w:rPr>
              <w:t xml:space="preserve">ELITE ART Club UNESCO      </w:t>
            </w:r>
          </w:p>
        </w:tc>
      </w:tr>
      <w:tr w:rsidR="00487554" w:rsidRPr="002F7EAC" w:rsidTr="00D630E2"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554" w:rsidRPr="002F7EAC" w:rsidRDefault="00487554" w:rsidP="00D630E2">
            <w:pPr>
              <w:spacing w:line="360" w:lineRule="auto"/>
              <w:rPr>
                <w:rFonts w:ascii="Times New Roman" w:hAnsi="Times New Roman"/>
                <w:b/>
                <w:color w:val="000000"/>
                <w:sz w:val="26"/>
                <w:szCs w:val="26"/>
                <w:lang w:val="en-US"/>
              </w:rPr>
            </w:pPr>
            <w:r w:rsidRPr="002F7EAC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IBAN Euro: </w:t>
            </w:r>
            <w:r w:rsidRPr="002F7EAC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RO92BACX0000000586870001</w:t>
            </w:r>
            <w:r w:rsidRPr="002F7EAC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 xml:space="preserve"> </w:t>
            </w:r>
          </w:p>
        </w:tc>
      </w:tr>
      <w:tr w:rsidR="00487554" w:rsidRPr="002F7EAC" w:rsidTr="00D630E2"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554" w:rsidRPr="002F7EAC" w:rsidRDefault="00487554" w:rsidP="00D630E2">
            <w:pPr>
              <w:spacing w:line="360" w:lineRule="auto"/>
              <w:rPr>
                <w:rFonts w:ascii="Times New Roman" w:hAnsi="Times New Roman"/>
                <w:b/>
                <w:color w:val="000000"/>
                <w:sz w:val="26"/>
                <w:szCs w:val="26"/>
                <w:lang w:val="en-US"/>
              </w:rPr>
            </w:pPr>
            <w:r w:rsidRPr="002F7EAC">
              <w:rPr>
                <w:rFonts w:ascii="Times New Roman" w:hAnsi="Times New Roman"/>
                <w:b/>
                <w:color w:val="000000"/>
                <w:sz w:val="26"/>
                <w:szCs w:val="26"/>
                <w:lang w:val="en-US"/>
              </w:rPr>
              <w:t xml:space="preserve">Swift Code: </w:t>
            </w:r>
            <w:r w:rsidRPr="002F7EAC">
              <w:rPr>
                <w:rFonts w:ascii="Times New Roman" w:hAnsi="Times New Roman"/>
                <w:b/>
                <w:i/>
                <w:color w:val="000000"/>
                <w:sz w:val="26"/>
                <w:szCs w:val="26"/>
                <w:lang w:val="en-US"/>
              </w:rPr>
              <w:t>BACXROBUXXX</w:t>
            </w:r>
            <w:r w:rsidRPr="002F7EAC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 xml:space="preserve">     </w:t>
            </w:r>
            <w:r w:rsidRPr="002F7EAC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</w:p>
        </w:tc>
      </w:tr>
      <w:tr w:rsidR="00487554" w:rsidRPr="002F7EAC" w:rsidTr="00D630E2"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554" w:rsidRPr="002F7EAC" w:rsidRDefault="00487554" w:rsidP="00D630E2">
            <w:pPr>
              <w:spacing w:line="360" w:lineRule="auto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2F7EAC">
              <w:rPr>
                <w:rFonts w:ascii="Times New Roman" w:hAnsi="Times New Roman"/>
                <w:b/>
                <w:color w:val="000000"/>
                <w:sz w:val="26"/>
                <w:szCs w:val="26"/>
                <w:lang w:val="en-US"/>
              </w:rPr>
              <w:t xml:space="preserve">Bank name: </w:t>
            </w:r>
            <w:r w:rsidRPr="002F7EAC">
              <w:rPr>
                <w:rFonts w:ascii="Times New Roman" w:hAnsi="Times New Roman"/>
                <w:b/>
                <w:i/>
                <w:color w:val="000000"/>
                <w:sz w:val="26"/>
                <w:szCs w:val="26"/>
                <w:lang w:val="en-US"/>
              </w:rPr>
              <w:t>UNICREDIT TIRIAC SUCURSALA UNIRII</w:t>
            </w:r>
          </w:p>
        </w:tc>
      </w:tr>
      <w:tr w:rsidR="00487554" w:rsidRPr="002F7EAC" w:rsidTr="00D630E2"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554" w:rsidRPr="002F7EAC" w:rsidRDefault="00487554" w:rsidP="00D630E2">
            <w:pPr>
              <w:spacing w:line="360" w:lineRule="auto"/>
              <w:rPr>
                <w:rFonts w:ascii="Times New Roman" w:hAnsi="Times New Roman"/>
                <w:b/>
                <w:lang w:val="en-US"/>
              </w:rPr>
            </w:pPr>
            <w:r w:rsidRPr="002F7EAC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Bank address:</w:t>
            </w:r>
            <w:r w:rsidRPr="002F7EAC">
              <w:rPr>
                <w:rFonts w:ascii="Times New Roman" w:hAnsi="Times New Roman"/>
                <w:b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F7EAC">
              <w:rPr>
                <w:rFonts w:ascii="Times New Roman" w:hAnsi="Times New Roman"/>
                <w:b/>
                <w:i/>
                <w:color w:val="000000"/>
                <w:sz w:val="26"/>
                <w:szCs w:val="26"/>
                <w:lang w:val="en-US"/>
              </w:rPr>
              <w:t>Piata</w:t>
            </w:r>
            <w:proofErr w:type="spellEnd"/>
            <w:r w:rsidRPr="002F7EAC">
              <w:rPr>
                <w:rFonts w:ascii="Times New Roman" w:hAnsi="Times New Roman"/>
                <w:b/>
                <w:i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F7EAC">
              <w:rPr>
                <w:rFonts w:ascii="Times New Roman" w:hAnsi="Times New Roman"/>
                <w:b/>
                <w:i/>
                <w:color w:val="000000"/>
                <w:sz w:val="26"/>
                <w:szCs w:val="26"/>
                <w:lang w:val="en-US"/>
              </w:rPr>
              <w:t>Unirii</w:t>
            </w:r>
            <w:proofErr w:type="spellEnd"/>
            <w:r w:rsidRPr="002F7EAC">
              <w:rPr>
                <w:rFonts w:ascii="Times New Roman" w:hAnsi="Times New Roman"/>
                <w:b/>
                <w:i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F7EAC">
              <w:rPr>
                <w:rFonts w:ascii="Times New Roman" w:hAnsi="Times New Roman"/>
                <w:b/>
                <w:i/>
                <w:color w:val="000000"/>
                <w:sz w:val="26"/>
                <w:szCs w:val="26"/>
                <w:lang w:val="en-US"/>
              </w:rPr>
              <w:t>nr</w:t>
            </w:r>
            <w:proofErr w:type="spellEnd"/>
            <w:r w:rsidRPr="002F7EAC">
              <w:rPr>
                <w:rFonts w:ascii="Times New Roman" w:hAnsi="Times New Roman"/>
                <w:b/>
                <w:i/>
                <w:color w:val="000000"/>
                <w:sz w:val="26"/>
                <w:szCs w:val="26"/>
                <w:lang w:val="en-US"/>
              </w:rPr>
              <w:t xml:space="preserve">. 1, </w:t>
            </w:r>
            <w:proofErr w:type="spellStart"/>
            <w:r w:rsidRPr="002F7EAC">
              <w:rPr>
                <w:rFonts w:ascii="Times New Roman" w:hAnsi="Times New Roman"/>
                <w:b/>
                <w:i/>
                <w:color w:val="000000"/>
                <w:sz w:val="26"/>
                <w:szCs w:val="26"/>
                <w:lang w:val="en-US"/>
              </w:rPr>
              <w:t>magazin</w:t>
            </w:r>
            <w:proofErr w:type="spellEnd"/>
            <w:r w:rsidRPr="002F7EAC">
              <w:rPr>
                <w:rFonts w:ascii="Times New Roman" w:hAnsi="Times New Roman"/>
                <w:b/>
                <w:i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F7EAC">
              <w:rPr>
                <w:rFonts w:ascii="Times New Roman" w:hAnsi="Times New Roman"/>
                <w:b/>
                <w:i/>
                <w:color w:val="000000"/>
                <w:sz w:val="26"/>
                <w:szCs w:val="26"/>
                <w:lang w:val="en-US"/>
              </w:rPr>
              <w:t>Unirea</w:t>
            </w:r>
            <w:proofErr w:type="spellEnd"/>
            <w:r w:rsidRPr="002F7EAC">
              <w:rPr>
                <w:rFonts w:ascii="Times New Roman" w:hAnsi="Times New Roman"/>
                <w:b/>
                <w:i/>
                <w:color w:val="000000"/>
                <w:sz w:val="26"/>
                <w:szCs w:val="26"/>
                <w:lang w:val="en-US"/>
              </w:rPr>
              <w:t xml:space="preserve"> - Corp central, </w:t>
            </w:r>
            <w:proofErr w:type="spellStart"/>
            <w:r w:rsidRPr="002F7EAC">
              <w:rPr>
                <w:rFonts w:ascii="Times New Roman" w:hAnsi="Times New Roman"/>
                <w:b/>
                <w:i/>
                <w:color w:val="000000"/>
                <w:sz w:val="26"/>
                <w:szCs w:val="26"/>
                <w:lang w:val="en-US"/>
              </w:rPr>
              <w:t>tronson</w:t>
            </w:r>
            <w:proofErr w:type="spellEnd"/>
            <w:r w:rsidRPr="002F7EAC">
              <w:rPr>
                <w:rFonts w:ascii="Times New Roman" w:hAnsi="Times New Roman"/>
                <w:b/>
                <w:i/>
                <w:color w:val="000000"/>
                <w:sz w:val="26"/>
                <w:szCs w:val="26"/>
                <w:lang w:val="en-US"/>
              </w:rPr>
              <w:t xml:space="preserve"> A+B, </w:t>
            </w:r>
            <w:proofErr w:type="spellStart"/>
            <w:r w:rsidRPr="002F7EAC">
              <w:rPr>
                <w:rFonts w:ascii="Times New Roman" w:hAnsi="Times New Roman"/>
                <w:b/>
                <w:i/>
                <w:color w:val="000000"/>
                <w:sz w:val="26"/>
                <w:szCs w:val="26"/>
                <w:lang w:val="en-US"/>
              </w:rPr>
              <w:t>parter</w:t>
            </w:r>
            <w:proofErr w:type="spellEnd"/>
            <w:r w:rsidRPr="002F7EAC">
              <w:rPr>
                <w:rFonts w:ascii="Times New Roman" w:hAnsi="Times New Roman"/>
                <w:b/>
                <w:i/>
                <w:color w:val="000000"/>
                <w:sz w:val="26"/>
                <w:szCs w:val="26"/>
                <w:lang w:val="en-US"/>
              </w:rPr>
              <w:t>, sector 3</w:t>
            </w:r>
          </w:p>
        </w:tc>
      </w:tr>
    </w:tbl>
    <w:p w:rsidR="00487554" w:rsidRPr="002F7EAC" w:rsidRDefault="00487554" w:rsidP="00487554">
      <w:pPr>
        <w:spacing w:line="360" w:lineRule="auto"/>
        <w:jc w:val="both"/>
        <w:rPr>
          <w:rFonts w:ascii="Times New Roman" w:hAnsi="Times New Roman"/>
          <w:b/>
          <w:lang w:val="en-US"/>
        </w:rPr>
      </w:pPr>
    </w:p>
    <w:p w:rsidR="005F0D1D" w:rsidRPr="002F7EAC" w:rsidRDefault="005F0D1D" w:rsidP="00487554">
      <w:pPr>
        <w:spacing w:line="360" w:lineRule="auto"/>
        <w:jc w:val="both"/>
        <w:rPr>
          <w:rFonts w:ascii="Times New Roman" w:hAnsi="Times New Roman"/>
          <w:b/>
          <w:lang w:val="en-US"/>
        </w:rPr>
      </w:pPr>
      <w:r w:rsidRPr="002F7EAC">
        <w:rPr>
          <w:rFonts w:ascii="Times New Roman" w:hAnsi="Times New Roman"/>
          <w:b/>
          <w:lang w:val="en-US"/>
        </w:rPr>
        <w:t xml:space="preserve">8.  The participants who </w:t>
      </w:r>
      <w:r w:rsidR="003B5F65" w:rsidRPr="002F7EAC">
        <w:rPr>
          <w:rFonts w:ascii="Times New Roman" w:hAnsi="Times New Roman"/>
          <w:b/>
          <w:lang w:val="en-US"/>
        </w:rPr>
        <w:t xml:space="preserve">will </w:t>
      </w:r>
      <w:r w:rsidRPr="002F7EAC">
        <w:rPr>
          <w:rFonts w:ascii="Times New Roman" w:hAnsi="Times New Roman"/>
          <w:b/>
          <w:lang w:val="en-US"/>
        </w:rPr>
        <w:t xml:space="preserve">send their documents before </w:t>
      </w:r>
      <w:r w:rsidR="00104FA9" w:rsidRPr="002F7EAC">
        <w:rPr>
          <w:rFonts w:ascii="Times New Roman" w:hAnsi="Times New Roman"/>
          <w:b/>
          <w:lang w:val="en-US"/>
        </w:rPr>
        <w:t>June</w:t>
      </w:r>
      <w:r w:rsidRPr="002F7EAC">
        <w:rPr>
          <w:rFonts w:ascii="Times New Roman" w:hAnsi="Times New Roman"/>
          <w:b/>
          <w:lang w:val="en-US"/>
        </w:rPr>
        <w:t xml:space="preserve"> </w:t>
      </w:r>
      <w:r w:rsidR="003B5F65" w:rsidRPr="002F7EAC">
        <w:rPr>
          <w:rFonts w:ascii="Times New Roman" w:hAnsi="Times New Roman"/>
          <w:b/>
          <w:lang w:val="en-US"/>
        </w:rPr>
        <w:t>1</w:t>
      </w:r>
      <w:r w:rsidR="00104FA9" w:rsidRPr="002F7EAC">
        <w:rPr>
          <w:rFonts w:ascii="Times New Roman" w:hAnsi="Times New Roman"/>
          <w:b/>
          <w:vertAlign w:val="superscript"/>
          <w:lang w:val="en-US"/>
        </w:rPr>
        <w:t>st</w:t>
      </w:r>
      <w:r w:rsidR="00104FA9" w:rsidRPr="002F7EAC">
        <w:rPr>
          <w:rFonts w:ascii="Times New Roman" w:hAnsi="Times New Roman"/>
          <w:b/>
          <w:lang w:val="en-US"/>
        </w:rPr>
        <w:t>, 2017</w:t>
      </w:r>
      <w:r w:rsidR="003B5F65" w:rsidRPr="002F7EAC">
        <w:rPr>
          <w:rFonts w:ascii="Times New Roman" w:hAnsi="Times New Roman"/>
          <w:b/>
          <w:lang w:val="en-US"/>
        </w:rPr>
        <w:t xml:space="preserve"> </w:t>
      </w:r>
      <w:r w:rsidRPr="002F7EAC">
        <w:rPr>
          <w:rFonts w:ascii="Times New Roman" w:hAnsi="Times New Roman"/>
          <w:b/>
          <w:lang w:val="en-US"/>
        </w:rPr>
        <w:t xml:space="preserve">will </w:t>
      </w:r>
      <w:r w:rsidR="003B5F65" w:rsidRPr="002F7EAC">
        <w:rPr>
          <w:rFonts w:ascii="Times New Roman" w:hAnsi="Times New Roman"/>
          <w:b/>
          <w:lang w:val="en-US"/>
        </w:rPr>
        <w:t xml:space="preserve">benefit from a </w:t>
      </w:r>
      <w:r w:rsidRPr="002F7EAC">
        <w:rPr>
          <w:rFonts w:ascii="Times New Roman" w:hAnsi="Times New Roman"/>
          <w:b/>
          <w:lang w:val="en-US"/>
        </w:rPr>
        <w:t>25%</w:t>
      </w:r>
      <w:r w:rsidR="003B5F65" w:rsidRPr="002F7EAC">
        <w:rPr>
          <w:rFonts w:ascii="Times New Roman" w:hAnsi="Times New Roman"/>
          <w:b/>
          <w:lang w:val="en-US"/>
        </w:rPr>
        <w:t xml:space="preserve"> discount</w:t>
      </w:r>
      <w:r w:rsidRPr="002F7EAC">
        <w:rPr>
          <w:rFonts w:ascii="Times New Roman" w:hAnsi="Times New Roman"/>
          <w:b/>
          <w:lang w:val="en-US"/>
        </w:rPr>
        <w:t xml:space="preserve"> </w:t>
      </w:r>
      <w:r w:rsidR="003B5F65" w:rsidRPr="002F7EAC">
        <w:rPr>
          <w:rFonts w:ascii="Times New Roman" w:hAnsi="Times New Roman"/>
          <w:b/>
          <w:lang w:val="en-US"/>
        </w:rPr>
        <w:t xml:space="preserve">of </w:t>
      </w:r>
      <w:r w:rsidR="00276BF7">
        <w:rPr>
          <w:rFonts w:ascii="Times New Roman" w:hAnsi="Times New Roman"/>
          <w:b/>
          <w:lang w:val="en-US"/>
        </w:rPr>
        <w:t>the</w:t>
      </w:r>
      <w:r w:rsidRPr="002F7EAC">
        <w:rPr>
          <w:rFonts w:ascii="Times New Roman" w:hAnsi="Times New Roman"/>
          <w:b/>
          <w:lang w:val="en-US"/>
        </w:rPr>
        <w:t xml:space="preserve"> application fee.</w:t>
      </w:r>
    </w:p>
    <w:p w:rsidR="00487554" w:rsidRPr="002F7EAC" w:rsidRDefault="005F0D1D" w:rsidP="00487554">
      <w:pPr>
        <w:spacing w:line="360" w:lineRule="auto"/>
        <w:jc w:val="both"/>
        <w:rPr>
          <w:rFonts w:ascii="Times New Roman" w:hAnsi="Times New Roman"/>
          <w:b/>
          <w:lang w:val="en-US"/>
        </w:rPr>
      </w:pPr>
      <w:r w:rsidRPr="002F7EAC">
        <w:rPr>
          <w:rFonts w:ascii="Times New Roman" w:hAnsi="Times New Roman"/>
          <w:b/>
          <w:lang w:val="en-US"/>
        </w:rPr>
        <w:t>9</w:t>
      </w:r>
      <w:r w:rsidR="00487554" w:rsidRPr="002F7EAC">
        <w:rPr>
          <w:rFonts w:ascii="Times New Roman" w:hAnsi="Times New Roman"/>
          <w:b/>
          <w:lang w:val="en-US"/>
        </w:rPr>
        <w:t>.  The competition fee for the admitted participants in the first round of the competition, is 140 Euros</w:t>
      </w:r>
      <w:r w:rsidRPr="002F7EAC">
        <w:rPr>
          <w:rFonts w:ascii="Times New Roman" w:hAnsi="Times New Roman"/>
          <w:b/>
          <w:lang w:val="en-US"/>
        </w:rPr>
        <w:t xml:space="preserve"> and will be paid on </w:t>
      </w:r>
      <w:r w:rsidR="00104FA9" w:rsidRPr="002F7EAC">
        <w:rPr>
          <w:rFonts w:ascii="Times New Roman" w:hAnsi="Times New Roman"/>
          <w:b/>
          <w:lang w:val="en-US"/>
        </w:rPr>
        <w:t>September</w:t>
      </w:r>
      <w:r w:rsidR="00487554" w:rsidRPr="002F7EAC">
        <w:rPr>
          <w:rFonts w:ascii="Times New Roman" w:hAnsi="Times New Roman"/>
          <w:b/>
          <w:lang w:val="en-US"/>
        </w:rPr>
        <w:t xml:space="preserve"> </w:t>
      </w:r>
      <w:r w:rsidRPr="002F7EAC">
        <w:rPr>
          <w:rFonts w:ascii="Times New Roman" w:hAnsi="Times New Roman"/>
          <w:b/>
          <w:lang w:val="en-US"/>
        </w:rPr>
        <w:t>2</w:t>
      </w:r>
      <w:r w:rsidR="00104FA9" w:rsidRPr="002F7EAC">
        <w:rPr>
          <w:rFonts w:ascii="Times New Roman" w:hAnsi="Times New Roman"/>
          <w:b/>
          <w:lang w:val="en-US"/>
        </w:rPr>
        <w:t>6</w:t>
      </w:r>
      <w:r w:rsidRPr="002F7EAC">
        <w:rPr>
          <w:rFonts w:ascii="Times New Roman" w:hAnsi="Times New Roman"/>
          <w:b/>
          <w:vertAlign w:val="superscript"/>
          <w:lang w:val="en-US"/>
        </w:rPr>
        <w:t>th</w:t>
      </w:r>
      <w:r w:rsidR="00487554" w:rsidRPr="002F7EAC">
        <w:rPr>
          <w:rFonts w:ascii="Times New Roman" w:hAnsi="Times New Roman"/>
          <w:b/>
          <w:lang w:val="en-US"/>
        </w:rPr>
        <w:t>, 201</w:t>
      </w:r>
      <w:r w:rsidR="00104FA9" w:rsidRPr="002F7EAC">
        <w:rPr>
          <w:rFonts w:ascii="Times New Roman" w:hAnsi="Times New Roman"/>
          <w:b/>
          <w:lang w:val="en-US"/>
        </w:rPr>
        <w:t>7</w:t>
      </w:r>
      <w:r w:rsidR="00487554" w:rsidRPr="002F7EAC">
        <w:rPr>
          <w:rFonts w:ascii="Times New Roman" w:hAnsi="Times New Roman"/>
          <w:b/>
          <w:lang w:val="en-US"/>
        </w:rPr>
        <w:t xml:space="preserve"> at the competition office, before entering the competition.</w:t>
      </w:r>
    </w:p>
    <w:p w:rsidR="00487554" w:rsidRPr="002F7EAC" w:rsidRDefault="005F0D1D" w:rsidP="00487554">
      <w:pPr>
        <w:spacing w:line="360" w:lineRule="auto"/>
        <w:jc w:val="both"/>
        <w:rPr>
          <w:rFonts w:ascii="Times New Roman" w:hAnsi="Times New Roman"/>
          <w:lang w:val="en-US"/>
        </w:rPr>
      </w:pPr>
      <w:r w:rsidRPr="002F7EAC">
        <w:rPr>
          <w:rFonts w:ascii="Times New Roman" w:hAnsi="Times New Roman"/>
          <w:lang w:val="en-US"/>
        </w:rPr>
        <w:t>10</w:t>
      </w:r>
      <w:r w:rsidR="00487554" w:rsidRPr="002F7EAC">
        <w:rPr>
          <w:rFonts w:ascii="Times New Roman" w:hAnsi="Times New Roman"/>
          <w:lang w:val="en-US"/>
        </w:rPr>
        <w:t>. Expenses related</w:t>
      </w:r>
      <w:r w:rsidR="002F7EAC" w:rsidRPr="002F7EAC">
        <w:rPr>
          <w:rFonts w:ascii="Times New Roman" w:hAnsi="Times New Roman"/>
          <w:lang w:val="en-US"/>
        </w:rPr>
        <w:t xml:space="preserve"> to accommodation and meals lie</w:t>
      </w:r>
      <w:r w:rsidR="00487554" w:rsidRPr="002F7EAC">
        <w:rPr>
          <w:rFonts w:ascii="Times New Roman" w:hAnsi="Times New Roman"/>
          <w:lang w:val="en-US"/>
        </w:rPr>
        <w:t xml:space="preserve"> entirely on the competitors (</w:t>
      </w:r>
      <w:r w:rsidR="00487554" w:rsidRPr="002F7EAC">
        <w:rPr>
          <w:rFonts w:ascii="Times New Roman" w:hAnsi="Times New Roman"/>
          <w:i/>
          <w:lang w:val="en-US"/>
        </w:rPr>
        <w:t xml:space="preserve">we can help you with </w:t>
      </w:r>
      <w:r w:rsidR="002F7EAC" w:rsidRPr="002F7EAC">
        <w:rPr>
          <w:rFonts w:ascii="Times New Roman" w:hAnsi="Times New Roman"/>
          <w:i/>
          <w:lang w:val="en-US"/>
        </w:rPr>
        <w:t>find</w:t>
      </w:r>
      <w:r w:rsidR="00487554" w:rsidRPr="002F7EAC">
        <w:rPr>
          <w:rFonts w:ascii="Times New Roman" w:hAnsi="Times New Roman"/>
          <w:i/>
          <w:lang w:val="en-US"/>
        </w:rPr>
        <w:t xml:space="preserve"> accommodation</w:t>
      </w:r>
      <w:r w:rsidR="002F7EAC" w:rsidRPr="002F7EAC">
        <w:rPr>
          <w:rFonts w:ascii="Times New Roman" w:hAnsi="Times New Roman"/>
          <w:i/>
          <w:lang w:val="en-US"/>
        </w:rPr>
        <w:t xml:space="preserve"> at</w:t>
      </w:r>
      <w:r w:rsidR="00487554" w:rsidRPr="002F7EAC">
        <w:rPr>
          <w:rFonts w:ascii="Times New Roman" w:hAnsi="Times New Roman"/>
          <w:i/>
          <w:lang w:val="en-US"/>
        </w:rPr>
        <w:t xml:space="preserve"> a good price – please ask</w:t>
      </w:r>
      <w:r w:rsidR="00487554" w:rsidRPr="002F7EAC">
        <w:rPr>
          <w:rFonts w:ascii="Times New Roman" w:hAnsi="Times New Roman"/>
          <w:lang w:val="en-US"/>
        </w:rPr>
        <w:t>).</w:t>
      </w:r>
    </w:p>
    <w:p w:rsidR="00487554" w:rsidRPr="002F7EAC" w:rsidRDefault="00487554" w:rsidP="00487554">
      <w:pPr>
        <w:spacing w:line="360" w:lineRule="auto"/>
        <w:jc w:val="both"/>
        <w:rPr>
          <w:rFonts w:ascii="Times New Roman" w:hAnsi="Times New Roman"/>
          <w:lang w:val="en-US"/>
        </w:rPr>
      </w:pPr>
      <w:r w:rsidRPr="002F7EAC">
        <w:rPr>
          <w:rFonts w:ascii="Times New Roman" w:hAnsi="Times New Roman"/>
          <w:lang w:val="en-US"/>
        </w:rPr>
        <w:t>1</w:t>
      </w:r>
      <w:r w:rsidR="005F0D1D" w:rsidRPr="002F7EAC">
        <w:rPr>
          <w:rFonts w:ascii="Times New Roman" w:hAnsi="Times New Roman"/>
          <w:lang w:val="en-US"/>
        </w:rPr>
        <w:t>1</w:t>
      </w:r>
      <w:r w:rsidRPr="002F7EAC">
        <w:rPr>
          <w:rFonts w:ascii="Times New Roman" w:hAnsi="Times New Roman"/>
          <w:lang w:val="en-US"/>
        </w:rPr>
        <w:t xml:space="preserve">. Travel expenses will be supported by </w:t>
      </w:r>
      <w:r w:rsidR="002F7EAC" w:rsidRPr="002F7EAC">
        <w:rPr>
          <w:rFonts w:ascii="Times New Roman" w:hAnsi="Times New Roman"/>
          <w:lang w:val="en-US"/>
        </w:rPr>
        <w:t xml:space="preserve">the </w:t>
      </w:r>
      <w:r w:rsidRPr="002F7EAC">
        <w:rPr>
          <w:rFonts w:ascii="Times New Roman" w:hAnsi="Times New Roman"/>
          <w:lang w:val="en-US"/>
        </w:rPr>
        <w:t>participants.</w:t>
      </w:r>
    </w:p>
    <w:p w:rsidR="00487554" w:rsidRPr="002F7EAC" w:rsidRDefault="00487554" w:rsidP="00487554">
      <w:pPr>
        <w:spacing w:line="360" w:lineRule="auto"/>
        <w:jc w:val="both"/>
        <w:rPr>
          <w:rFonts w:ascii="Times New Roman" w:hAnsi="Times New Roman"/>
          <w:b/>
          <w:color w:val="800000"/>
          <w:lang w:val="en-US"/>
        </w:rPr>
      </w:pPr>
      <w:r w:rsidRPr="002F7EAC">
        <w:rPr>
          <w:rFonts w:ascii="Times New Roman" w:hAnsi="Times New Roman"/>
          <w:lang w:val="en-US"/>
        </w:rPr>
        <w:lastRenderedPageBreak/>
        <w:t>1</w:t>
      </w:r>
      <w:r w:rsidR="005F0D1D" w:rsidRPr="002F7EAC">
        <w:rPr>
          <w:rFonts w:ascii="Times New Roman" w:hAnsi="Times New Roman"/>
          <w:lang w:val="en-US"/>
        </w:rPr>
        <w:t>2</w:t>
      </w:r>
      <w:r w:rsidRPr="002F7EAC">
        <w:rPr>
          <w:rFonts w:ascii="Times New Roman" w:hAnsi="Times New Roman"/>
          <w:lang w:val="en-US"/>
        </w:rPr>
        <w:t>. The</w:t>
      </w:r>
      <w:r w:rsidR="002F7EAC" w:rsidRPr="002F7EAC">
        <w:rPr>
          <w:rFonts w:ascii="Times New Roman" w:hAnsi="Times New Roman"/>
          <w:lang w:val="en-US"/>
        </w:rPr>
        <w:t xml:space="preserve"> participants must provide themselves with all the</w:t>
      </w:r>
      <w:r w:rsidRPr="002F7EAC">
        <w:rPr>
          <w:rFonts w:ascii="Times New Roman" w:hAnsi="Times New Roman"/>
          <w:lang w:val="en-US"/>
        </w:rPr>
        <w:t xml:space="preserve"> scores for all </w:t>
      </w:r>
      <w:r w:rsidR="002F7EAC" w:rsidRPr="002F7EAC">
        <w:rPr>
          <w:rFonts w:ascii="Times New Roman" w:hAnsi="Times New Roman"/>
          <w:lang w:val="en-US"/>
        </w:rPr>
        <w:t xml:space="preserve">the competition </w:t>
      </w:r>
      <w:r w:rsidRPr="002F7EAC">
        <w:rPr>
          <w:rFonts w:ascii="Times New Roman" w:hAnsi="Times New Roman"/>
          <w:lang w:val="en-US"/>
        </w:rPr>
        <w:t>rounds.</w:t>
      </w:r>
      <w:r w:rsidRPr="002F7EAC">
        <w:rPr>
          <w:rFonts w:ascii="Times New Roman" w:hAnsi="Times New Roman"/>
          <w:lang w:val="en-US"/>
        </w:rPr>
        <w:br/>
        <w:t>1</w:t>
      </w:r>
      <w:r w:rsidR="005F0D1D" w:rsidRPr="002F7EAC">
        <w:rPr>
          <w:rFonts w:ascii="Times New Roman" w:hAnsi="Times New Roman"/>
          <w:lang w:val="en-US"/>
        </w:rPr>
        <w:t>3</w:t>
      </w:r>
      <w:r w:rsidRPr="002F7EAC">
        <w:rPr>
          <w:rFonts w:ascii="Times New Roman" w:hAnsi="Times New Roman"/>
          <w:lang w:val="en-US"/>
        </w:rPr>
        <w:t xml:space="preserve">. Additional information about the International Conducting Competition </w:t>
      </w:r>
      <w:proofErr w:type="spellStart"/>
      <w:r w:rsidRPr="002F7EAC">
        <w:rPr>
          <w:rFonts w:ascii="Times New Roman" w:hAnsi="Times New Roman"/>
          <w:lang w:val="en-US"/>
        </w:rPr>
        <w:t>Jeunesses</w:t>
      </w:r>
      <w:proofErr w:type="spellEnd"/>
      <w:r w:rsidRPr="002F7EAC">
        <w:rPr>
          <w:rFonts w:ascii="Times New Roman" w:hAnsi="Times New Roman"/>
          <w:lang w:val="en-US"/>
        </w:rPr>
        <w:t xml:space="preserve"> Musicales Bucharest can be obtained from the office, at the phone number</w:t>
      </w:r>
      <w:r w:rsidRPr="002F7EAC">
        <w:rPr>
          <w:rFonts w:ascii="Times New Roman" w:hAnsi="Times New Roman"/>
          <w:lang w:val="en-US"/>
        </w:rPr>
        <w:br/>
      </w:r>
      <w:r w:rsidRPr="002F7EAC">
        <w:rPr>
          <w:rFonts w:ascii="Times New Roman" w:hAnsi="Times New Roman"/>
          <w:b/>
          <w:lang w:val="en-US"/>
        </w:rPr>
        <w:t>+40 742 355 775</w:t>
      </w:r>
      <w:r w:rsidRPr="002F7EAC">
        <w:rPr>
          <w:rFonts w:ascii="Times New Roman" w:hAnsi="Times New Roman"/>
          <w:lang w:val="en-US"/>
        </w:rPr>
        <w:t xml:space="preserve"> or by e-mail </w:t>
      </w:r>
      <w:r w:rsidR="002F7EAC" w:rsidRPr="002F7EAC">
        <w:rPr>
          <w:rFonts w:ascii="Times New Roman" w:hAnsi="Times New Roman"/>
          <w:lang w:val="en-US"/>
        </w:rPr>
        <w:t>at</w:t>
      </w:r>
      <w:r w:rsidRPr="002F7EAC">
        <w:rPr>
          <w:rFonts w:ascii="Times New Roman" w:hAnsi="Times New Roman"/>
          <w:lang w:val="en-US"/>
        </w:rPr>
        <w:t xml:space="preserve"> </w:t>
      </w:r>
      <w:hyperlink r:id="rId11" w:history="1">
        <w:r w:rsidRPr="002F7EAC">
          <w:rPr>
            <w:rStyle w:val="Hyperlink"/>
            <w:rFonts w:ascii="Times New Roman" w:hAnsi="Times New Roman"/>
            <w:b/>
            <w:color w:val="800000"/>
            <w:lang w:val="en-US"/>
          </w:rPr>
          <w:t>concurs@bucharestcompetition.ro</w:t>
        </w:r>
      </w:hyperlink>
      <w:r w:rsidR="00857AEA" w:rsidRPr="002F7EAC">
        <w:rPr>
          <w:rFonts w:ascii="Times New Roman" w:hAnsi="Times New Roman"/>
          <w:b/>
          <w:color w:val="800000"/>
          <w:lang w:val="en-US"/>
        </w:rPr>
        <w:t xml:space="preserve"> </w:t>
      </w:r>
      <w:r w:rsidR="00857AEA" w:rsidRPr="002F7EAC">
        <w:rPr>
          <w:rFonts w:ascii="Times New Roman" w:hAnsi="Times New Roman"/>
          <w:lang w:val="en-US"/>
        </w:rPr>
        <w:t xml:space="preserve">and </w:t>
      </w:r>
      <w:hyperlink r:id="rId12" w:history="1">
        <w:r w:rsidR="00857AEA" w:rsidRPr="002F7EAC">
          <w:rPr>
            <w:rStyle w:val="Hyperlink"/>
            <w:rFonts w:ascii="Times New Roman" w:hAnsi="Times New Roman"/>
            <w:b/>
            <w:color w:val="943634"/>
            <w:lang w:val="en-US"/>
          </w:rPr>
          <w:t>bucharestcompetition@gmail.com</w:t>
        </w:r>
      </w:hyperlink>
      <w:r w:rsidR="00857AEA" w:rsidRPr="002F7EAC">
        <w:rPr>
          <w:rFonts w:ascii="Times New Roman" w:hAnsi="Times New Roman"/>
          <w:b/>
          <w:color w:val="800000"/>
          <w:lang w:val="en-US"/>
        </w:rPr>
        <w:t xml:space="preserve"> </w:t>
      </w:r>
    </w:p>
    <w:p w:rsidR="00487554" w:rsidRPr="002F7EAC" w:rsidRDefault="00487554" w:rsidP="00487554">
      <w:pPr>
        <w:spacing w:line="360" w:lineRule="auto"/>
        <w:jc w:val="both"/>
        <w:rPr>
          <w:rFonts w:ascii="Times New Roman" w:hAnsi="Times New Roman"/>
          <w:lang w:val="en-US"/>
        </w:rPr>
      </w:pPr>
    </w:p>
    <w:p w:rsidR="00487554" w:rsidRPr="002F7EAC" w:rsidRDefault="00487554" w:rsidP="00487554">
      <w:pPr>
        <w:spacing w:line="360" w:lineRule="auto"/>
        <w:rPr>
          <w:rFonts w:ascii="Times New Roman" w:hAnsi="Times New Roman"/>
          <w:sz w:val="6"/>
          <w:szCs w:val="6"/>
          <w:lang w:val="en-US"/>
        </w:rPr>
      </w:pPr>
    </w:p>
    <w:p w:rsidR="00AB00A4" w:rsidRPr="002F7EAC" w:rsidRDefault="00487554" w:rsidP="00487554">
      <w:pPr>
        <w:spacing w:line="360" w:lineRule="auto"/>
        <w:rPr>
          <w:rFonts w:ascii="Times New Roman" w:hAnsi="Times New Roman"/>
          <w:b/>
          <w:lang w:val="en-US"/>
        </w:rPr>
      </w:pPr>
      <w:r w:rsidRPr="002F7EAC">
        <w:rPr>
          <w:rFonts w:ascii="Times New Roman" w:hAnsi="Times New Roman"/>
          <w:b/>
          <w:lang w:val="en-US"/>
        </w:rPr>
        <w:t>II. JURY</w:t>
      </w:r>
    </w:p>
    <w:p w:rsidR="00487554" w:rsidRPr="002F7EAC" w:rsidRDefault="00487554" w:rsidP="00487554">
      <w:pPr>
        <w:spacing w:line="360" w:lineRule="auto"/>
        <w:jc w:val="both"/>
        <w:rPr>
          <w:rFonts w:ascii="Times New Roman" w:hAnsi="Times New Roman"/>
          <w:lang w:val="en-US"/>
        </w:rPr>
      </w:pPr>
      <w:r w:rsidRPr="002F7EAC">
        <w:rPr>
          <w:rFonts w:ascii="Times New Roman" w:hAnsi="Times New Roman"/>
          <w:lang w:val="en-US"/>
        </w:rPr>
        <w:t xml:space="preserve">1. The participants taking part in the competition will be </w:t>
      </w:r>
      <w:r w:rsidR="00903A85">
        <w:rPr>
          <w:rFonts w:ascii="Times New Roman" w:hAnsi="Times New Roman"/>
          <w:lang w:val="en-US"/>
        </w:rPr>
        <w:t>graded</w:t>
      </w:r>
      <w:r w:rsidRPr="002F7EAC">
        <w:rPr>
          <w:rFonts w:ascii="Times New Roman" w:hAnsi="Times New Roman"/>
          <w:lang w:val="en-US"/>
        </w:rPr>
        <w:t xml:space="preserve"> by a jury </w:t>
      </w:r>
      <w:r w:rsidR="00903A85">
        <w:rPr>
          <w:rFonts w:ascii="Times New Roman" w:hAnsi="Times New Roman"/>
          <w:lang w:val="en-US"/>
        </w:rPr>
        <w:t xml:space="preserve">of experts </w:t>
      </w:r>
      <w:r w:rsidRPr="002F7EAC">
        <w:rPr>
          <w:rFonts w:ascii="Times New Roman" w:hAnsi="Times New Roman"/>
          <w:lang w:val="en-US"/>
        </w:rPr>
        <w:t xml:space="preserve">formed </w:t>
      </w:r>
      <w:r w:rsidR="00903A85">
        <w:rPr>
          <w:rFonts w:ascii="Times New Roman" w:hAnsi="Times New Roman"/>
          <w:lang w:val="en-US"/>
        </w:rPr>
        <w:t>of</w:t>
      </w:r>
      <w:r w:rsidRPr="002F7EAC">
        <w:rPr>
          <w:rFonts w:ascii="Times New Roman" w:hAnsi="Times New Roman"/>
          <w:lang w:val="en-US"/>
        </w:rPr>
        <w:t xml:space="preserve"> </w:t>
      </w:r>
      <w:r w:rsidR="00903A85">
        <w:rPr>
          <w:rFonts w:ascii="Times New Roman" w:hAnsi="Times New Roman"/>
          <w:lang w:val="en-US"/>
        </w:rPr>
        <w:t>Romanian and foreign conductors</w:t>
      </w:r>
      <w:r w:rsidRPr="002F7EAC">
        <w:rPr>
          <w:rFonts w:ascii="Times New Roman" w:hAnsi="Times New Roman"/>
          <w:lang w:val="en-US"/>
        </w:rPr>
        <w:t xml:space="preserve"> </w:t>
      </w:r>
      <w:r w:rsidR="00903A85">
        <w:rPr>
          <w:rFonts w:ascii="Times New Roman" w:hAnsi="Times New Roman"/>
          <w:lang w:val="en-US"/>
        </w:rPr>
        <w:t xml:space="preserve">who are important representatives of the contemporary musical scene. </w:t>
      </w:r>
    </w:p>
    <w:p w:rsidR="00487554" w:rsidRPr="002F7EAC" w:rsidRDefault="00487554" w:rsidP="00487554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ArialNarrow" w:hAnsi="Times New Roman"/>
          <w:lang w:val="en-US"/>
        </w:rPr>
      </w:pPr>
      <w:r w:rsidRPr="002F7EAC">
        <w:rPr>
          <w:rFonts w:ascii="Times New Roman" w:eastAsia="ArialNarrow" w:hAnsi="Times New Roman"/>
          <w:lang w:val="en-US"/>
        </w:rPr>
        <w:t xml:space="preserve">2. The lowest and the highest grade assigned by the jury members to each participant shall be eliminated from the </w:t>
      </w:r>
      <w:r w:rsidR="00276BF7" w:rsidRPr="002F7EAC">
        <w:rPr>
          <w:rFonts w:ascii="Times New Roman" w:eastAsia="ArialNarrow" w:hAnsi="Times New Roman"/>
          <w:lang w:val="en-US"/>
        </w:rPr>
        <w:t xml:space="preserve">grades </w:t>
      </w:r>
      <w:r w:rsidRPr="002F7EAC">
        <w:rPr>
          <w:rFonts w:ascii="Times New Roman" w:eastAsia="ArialNarrow" w:hAnsi="Times New Roman"/>
          <w:lang w:val="en-US"/>
        </w:rPr>
        <w:t>total for that participant, and the average of the remaining grades is to be calculated as the final assessment. The grading system is from 1 to 20 (where 1 represents the lowest grade).</w:t>
      </w:r>
    </w:p>
    <w:p w:rsidR="00891F4D" w:rsidRPr="002F7EAC" w:rsidRDefault="00891F4D" w:rsidP="0048755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hd w:val="clear" w:color="auto" w:fill="FFFFFF"/>
          <w:lang w:val="en-US"/>
        </w:rPr>
      </w:pPr>
      <w:r w:rsidRPr="002F7EAC">
        <w:rPr>
          <w:rFonts w:ascii="Times New Roman" w:hAnsi="Times New Roman"/>
          <w:shd w:val="clear" w:color="auto" w:fill="FFFFFF"/>
          <w:lang w:val="en-US"/>
        </w:rPr>
        <w:t>3. The 3 participants ad</w:t>
      </w:r>
      <w:r w:rsidR="00903A85">
        <w:rPr>
          <w:rFonts w:ascii="Times New Roman" w:hAnsi="Times New Roman"/>
          <w:shd w:val="clear" w:color="auto" w:fill="FFFFFF"/>
          <w:lang w:val="en-US"/>
        </w:rPr>
        <w:t>mitted in the last round („the </w:t>
      </w:r>
      <w:r w:rsidRPr="002F7EAC">
        <w:rPr>
          <w:rFonts w:ascii="Times New Roman" w:hAnsi="Times New Roman"/>
          <w:shd w:val="clear" w:color="auto" w:fill="FFFFFF"/>
          <w:lang w:val="en-US"/>
        </w:rPr>
        <w:t xml:space="preserve">finalists”), will be chosen by the jury based on the arithmetic mean of the grades obtained in the intermediate rounds (2nd and 3rd round). The </w:t>
      </w:r>
      <w:r w:rsidR="00903A85">
        <w:rPr>
          <w:rFonts w:ascii="Times New Roman" w:hAnsi="Times New Roman"/>
          <w:shd w:val="clear" w:color="auto" w:fill="FFFFFF"/>
          <w:lang w:val="en-US"/>
        </w:rPr>
        <w:t>final assessment</w:t>
      </w:r>
      <w:r w:rsidRPr="002F7EAC">
        <w:rPr>
          <w:rFonts w:ascii="Times New Roman" w:hAnsi="Times New Roman"/>
          <w:shd w:val="clear" w:color="auto" w:fill="FFFFFF"/>
          <w:lang w:val="en-US"/>
        </w:rPr>
        <w:t xml:space="preserve"> will be </w:t>
      </w:r>
      <w:r w:rsidR="00903A85">
        <w:rPr>
          <w:rFonts w:ascii="Times New Roman" w:hAnsi="Times New Roman"/>
          <w:shd w:val="clear" w:color="auto" w:fill="FFFFFF"/>
          <w:lang w:val="en-US"/>
        </w:rPr>
        <w:t>given after</w:t>
      </w:r>
      <w:r w:rsidRPr="002F7EAC">
        <w:rPr>
          <w:rFonts w:ascii="Times New Roman" w:hAnsi="Times New Roman"/>
          <w:shd w:val="clear" w:color="auto" w:fill="FFFFFF"/>
          <w:lang w:val="en-US"/>
        </w:rPr>
        <w:t xml:space="preserve"> a careful analysis of their evolution throughout the competition (rounds 1, 2 and 3) and their performance during the 3rd round.</w:t>
      </w:r>
    </w:p>
    <w:p w:rsidR="00891F4D" w:rsidRPr="002F7EAC" w:rsidRDefault="00891F4D" w:rsidP="00487554">
      <w:pPr>
        <w:spacing w:line="360" w:lineRule="auto"/>
        <w:jc w:val="both"/>
        <w:rPr>
          <w:rFonts w:ascii="Times New Roman" w:hAnsi="Times New Roman"/>
          <w:shd w:val="clear" w:color="auto" w:fill="FFFFFF"/>
          <w:lang w:val="en-US"/>
        </w:rPr>
      </w:pPr>
      <w:r w:rsidRPr="002F7EAC">
        <w:rPr>
          <w:rFonts w:ascii="Times New Roman" w:hAnsi="Times New Roman"/>
          <w:shd w:val="clear" w:color="auto" w:fill="FFFFFF"/>
          <w:lang w:val="en-US"/>
        </w:rPr>
        <w:t xml:space="preserve">4.  The participants will be graded based on the following criteria: conducting technique, knowledge of the musical text, </w:t>
      </w:r>
      <w:r w:rsidR="00903A85" w:rsidRPr="002F7EAC">
        <w:rPr>
          <w:rFonts w:ascii="Times New Roman" w:hAnsi="Times New Roman"/>
          <w:shd w:val="clear" w:color="auto" w:fill="FFFFFF"/>
          <w:lang w:val="en-US"/>
        </w:rPr>
        <w:t>expressivity</w:t>
      </w:r>
      <w:r w:rsidRPr="002F7EAC">
        <w:rPr>
          <w:rFonts w:ascii="Times New Roman" w:hAnsi="Times New Roman"/>
          <w:shd w:val="clear" w:color="auto" w:fill="FFFFFF"/>
          <w:lang w:val="en-US"/>
        </w:rPr>
        <w:t xml:space="preserve"> and capacity of communicating with the ensemble/orchestra</w:t>
      </w:r>
      <w:r w:rsidR="00104FA9" w:rsidRPr="002F7EAC">
        <w:rPr>
          <w:rFonts w:ascii="Times New Roman" w:hAnsi="Times New Roman"/>
          <w:shd w:val="clear" w:color="auto" w:fill="FFFFFF"/>
          <w:lang w:val="en-US"/>
        </w:rPr>
        <w:t>.</w:t>
      </w:r>
    </w:p>
    <w:p w:rsidR="00104FA9" w:rsidRPr="00903A85" w:rsidRDefault="00104FA9" w:rsidP="00104FA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ArialNarrow" w:hAnsi="Times New Roman"/>
          <w:lang w:val="en-US"/>
        </w:rPr>
      </w:pPr>
      <w:r w:rsidRPr="00903A85">
        <w:rPr>
          <w:rFonts w:ascii="Times New Roman" w:eastAsia="ArialNarrow" w:hAnsi="Times New Roman"/>
          <w:lang w:val="en-US"/>
        </w:rPr>
        <w:t xml:space="preserve">5. </w:t>
      </w:r>
      <w:r w:rsidR="00903A85" w:rsidRPr="00903A85">
        <w:rPr>
          <w:rFonts w:ascii="Times New Roman" w:eastAsia="ArialNarrow" w:hAnsi="Times New Roman"/>
          <w:lang w:val="en-US"/>
        </w:rPr>
        <w:t>Jury members are not allowed to vote for their own students.</w:t>
      </w:r>
    </w:p>
    <w:p w:rsidR="00487554" w:rsidRPr="002F7EAC" w:rsidRDefault="00104FA9" w:rsidP="00487554">
      <w:pPr>
        <w:spacing w:line="360" w:lineRule="auto"/>
        <w:jc w:val="both"/>
        <w:rPr>
          <w:rFonts w:ascii="Times New Roman" w:hAnsi="Times New Roman"/>
          <w:lang w:val="en-US"/>
        </w:rPr>
      </w:pPr>
      <w:r w:rsidRPr="002F7EAC">
        <w:rPr>
          <w:rFonts w:ascii="Times New Roman" w:hAnsi="Times New Roman"/>
          <w:lang w:val="en-US"/>
        </w:rPr>
        <w:t>6</w:t>
      </w:r>
      <w:r w:rsidR="00487554" w:rsidRPr="002F7EAC">
        <w:rPr>
          <w:rFonts w:ascii="Times New Roman" w:hAnsi="Times New Roman"/>
          <w:lang w:val="en-US"/>
        </w:rPr>
        <w:t xml:space="preserve">. Jury decisions will be issued </w:t>
      </w:r>
      <w:r w:rsidR="00903A85">
        <w:rPr>
          <w:rFonts w:ascii="Times New Roman" w:hAnsi="Times New Roman"/>
          <w:lang w:val="en-US"/>
        </w:rPr>
        <w:t>based on their</w:t>
      </w:r>
      <w:r w:rsidR="00487554" w:rsidRPr="002F7EAC">
        <w:rPr>
          <w:rFonts w:ascii="Times New Roman" w:hAnsi="Times New Roman"/>
          <w:lang w:val="en-US"/>
        </w:rPr>
        <w:t xml:space="preserve"> assessment</w:t>
      </w:r>
      <w:r w:rsidR="00903A85">
        <w:rPr>
          <w:rFonts w:ascii="Times New Roman" w:hAnsi="Times New Roman"/>
          <w:lang w:val="en-US"/>
        </w:rPr>
        <w:t>s</w:t>
      </w:r>
      <w:r w:rsidR="00487554" w:rsidRPr="002F7EAC">
        <w:rPr>
          <w:rFonts w:ascii="Times New Roman" w:hAnsi="Times New Roman"/>
          <w:lang w:val="en-US"/>
        </w:rPr>
        <w:t xml:space="preserve"> and are final and irrevocable.</w:t>
      </w:r>
    </w:p>
    <w:p w:rsidR="00487554" w:rsidRPr="002F7EAC" w:rsidRDefault="00487554" w:rsidP="00487554">
      <w:pPr>
        <w:spacing w:line="360" w:lineRule="auto"/>
        <w:jc w:val="both"/>
        <w:rPr>
          <w:rFonts w:ascii="Times New Roman" w:hAnsi="Times New Roman"/>
          <w:lang w:val="en-US"/>
        </w:rPr>
      </w:pPr>
    </w:p>
    <w:p w:rsidR="00487554" w:rsidRPr="002F7EAC" w:rsidRDefault="00487554" w:rsidP="00487554">
      <w:pPr>
        <w:spacing w:line="360" w:lineRule="auto"/>
        <w:rPr>
          <w:rFonts w:ascii="Times New Roman" w:hAnsi="Times New Roman"/>
          <w:sz w:val="4"/>
          <w:szCs w:val="4"/>
          <w:lang w:val="en-US"/>
        </w:rPr>
      </w:pPr>
    </w:p>
    <w:p w:rsidR="00487554" w:rsidRPr="002F7EAC" w:rsidRDefault="00487554" w:rsidP="00487554">
      <w:pPr>
        <w:spacing w:line="360" w:lineRule="auto"/>
        <w:rPr>
          <w:rFonts w:ascii="Times New Roman" w:hAnsi="Times New Roman"/>
          <w:lang w:val="en-US"/>
        </w:rPr>
      </w:pPr>
      <w:r w:rsidRPr="002F7EAC">
        <w:rPr>
          <w:rFonts w:ascii="Times New Roman" w:hAnsi="Times New Roman"/>
          <w:b/>
          <w:lang w:val="en-US"/>
        </w:rPr>
        <w:t>III. COMPETITION PROCEDURES</w:t>
      </w:r>
    </w:p>
    <w:p w:rsidR="00487554" w:rsidRPr="002F7EAC" w:rsidRDefault="00487554" w:rsidP="00487554">
      <w:pPr>
        <w:spacing w:line="360" w:lineRule="auto"/>
        <w:jc w:val="both"/>
        <w:rPr>
          <w:rFonts w:ascii="Times New Roman" w:hAnsi="Times New Roman"/>
          <w:i/>
          <w:lang w:val="en-US"/>
        </w:rPr>
      </w:pPr>
      <w:r w:rsidRPr="002F7EAC">
        <w:rPr>
          <w:rFonts w:ascii="Times New Roman" w:hAnsi="Times New Roman"/>
          <w:lang w:val="en-US"/>
        </w:rPr>
        <w:t xml:space="preserve">1. The </w:t>
      </w:r>
      <w:r w:rsidR="00903A85">
        <w:rPr>
          <w:rFonts w:ascii="Times New Roman" w:hAnsi="Times New Roman"/>
          <w:lang w:val="en-US"/>
        </w:rPr>
        <w:t>eighth</w:t>
      </w:r>
      <w:r w:rsidRPr="002F7EAC">
        <w:rPr>
          <w:rFonts w:ascii="Times New Roman" w:hAnsi="Times New Roman"/>
          <w:lang w:val="en-US"/>
        </w:rPr>
        <w:t xml:space="preserve"> edition of the International Conducting Competition </w:t>
      </w:r>
      <w:proofErr w:type="spellStart"/>
      <w:r w:rsidRPr="002F7EAC">
        <w:rPr>
          <w:rFonts w:ascii="Times New Roman" w:hAnsi="Times New Roman"/>
          <w:lang w:val="en-US"/>
        </w:rPr>
        <w:t>Jeunesses</w:t>
      </w:r>
      <w:proofErr w:type="spellEnd"/>
      <w:r w:rsidRPr="002F7EAC">
        <w:rPr>
          <w:rFonts w:ascii="Times New Roman" w:hAnsi="Times New Roman"/>
          <w:lang w:val="en-US"/>
        </w:rPr>
        <w:t xml:space="preserve"> Musicales Bucharest will take place in </w:t>
      </w:r>
      <w:r w:rsidRPr="002F7EAC">
        <w:rPr>
          <w:rFonts w:ascii="Times New Roman" w:hAnsi="Times New Roman"/>
          <w:b/>
          <w:lang w:val="en-US"/>
        </w:rPr>
        <w:t>4 rounds</w:t>
      </w:r>
      <w:r w:rsidRPr="002F7EAC">
        <w:rPr>
          <w:rFonts w:ascii="Times New Roman" w:hAnsi="Times New Roman"/>
          <w:lang w:val="en-US"/>
        </w:rPr>
        <w:t>:</w:t>
      </w:r>
    </w:p>
    <w:p w:rsidR="00487554" w:rsidRPr="002F7EAC" w:rsidRDefault="00487554" w:rsidP="00487554">
      <w:pPr>
        <w:spacing w:line="360" w:lineRule="auto"/>
        <w:ind w:left="990"/>
        <w:rPr>
          <w:rFonts w:ascii="Times New Roman" w:hAnsi="Times New Roman"/>
          <w:lang w:val="en-US"/>
        </w:rPr>
      </w:pPr>
      <w:r w:rsidRPr="002F7EAC">
        <w:rPr>
          <w:rFonts w:ascii="Times New Roman" w:hAnsi="Times New Roman"/>
          <w:i/>
          <w:lang w:val="en-US"/>
        </w:rPr>
        <w:t>Round I - eliminatory (</w:t>
      </w:r>
      <w:r w:rsidR="001F751B" w:rsidRPr="002F7EAC">
        <w:rPr>
          <w:rFonts w:ascii="Times New Roman" w:hAnsi="Times New Roman"/>
          <w:i/>
          <w:lang w:val="en-US"/>
        </w:rPr>
        <w:t>2</w:t>
      </w:r>
      <w:r w:rsidR="00104FA9" w:rsidRPr="002F7EAC">
        <w:rPr>
          <w:rFonts w:ascii="Times New Roman" w:hAnsi="Times New Roman"/>
          <w:i/>
          <w:lang w:val="en-US"/>
        </w:rPr>
        <w:t>6</w:t>
      </w:r>
      <w:r w:rsidR="001F751B" w:rsidRPr="002F7EAC">
        <w:rPr>
          <w:rFonts w:ascii="Times New Roman" w:hAnsi="Times New Roman"/>
          <w:i/>
          <w:vertAlign w:val="superscript"/>
          <w:lang w:val="en-US"/>
        </w:rPr>
        <w:t>th</w:t>
      </w:r>
      <w:r w:rsidRPr="002F7EAC">
        <w:rPr>
          <w:rFonts w:ascii="Times New Roman" w:hAnsi="Times New Roman"/>
          <w:i/>
          <w:lang w:val="en-US"/>
        </w:rPr>
        <w:t xml:space="preserve"> and 2</w:t>
      </w:r>
      <w:r w:rsidR="00104FA9" w:rsidRPr="002F7EAC">
        <w:rPr>
          <w:rFonts w:ascii="Times New Roman" w:hAnsi="Times New Roman"/>
          <w:i/>
          <w:lang w:val="en-US"/>
        </w:rPr>
        <w:t>7</w:t>
      </w:r>
      <w:r w:rsidR="001F751B" w:rsidRPr="002F7EAC">
        <w:rPr>
          <w:rFonts w:ascii="Times New Roman" w:hAnsi="Times New Roman"/>
          <w:i/>
          <w:vertAlign w:val="superscript"/>
          <w:lang w:val="en-US"/>
        </w:rPr>
        <w:t>th</w:t>
      </w:r>
      <w:r w:rsidR="00104FA9" w:rsidRPr="002F7EAC">
        <w:rPr>
          <w:rFonts w:ascii="Times New Roman" w:hAnsi="Times New Roman"/>
          <w:i/>
          <w:lang w:val="en-US"/>
        </w:rPr>
        <w:t xml:space="preserve"> September</w:t>
      </w:r>
      <w:r w:rsidRPr="002F7EAC">
        <w:rPr>
          <w:rFonts w:ascii="Times New Roman" w:hAnsi="Times New Roman"/>
          <w:i/>
          <w:lang w:val="en-US"/>
        </w:rPr>
        <w:t>– round with two pianos</w:t>
      </w:r>
      <w:proofErr w:type="gramStart"/>
      <w:r w:rsidRPr="002F7EAC">
        <w:rPr>
          <w:rFonts w:ascii="Times New Roman" w:hAnsi="Times New Roman"/>
          <w:i/>
          <w:lang w:val="en-US"/>
        </w:rPr>
        <w:t>)</w:t>
      </w:r>
      <w:proofErr w:type="gramEnd"/>
      <w:r w:rsidRPr="002F7EAC">
        <w:rPr>
          <w:rFonts w:ascii="Times New Roman" w:hAnsi="Times New Roman"/>
          <w:i/>
          <w:lang w:val="en-US"/>
        </w:rPr>
        <w:br/>
        <w:t>Round  II - eliminatory (</w:t>
      </w:r>
      <w:r w:rsidR="00104FA9" w:rsidRPr="002F7EAC">
        <w:rPr>
          <w:rFonts w:ascii="Times New Roman" w:hAnsi="Times New Roman"/>
          <w:i/>
          <w:lang w:val="en-US"/>
        </w:rPr>
        <w:t>28</w:t>
      </w:r>
      <w:r w:rsidR="001F751B" w:rsidRPr="002F7EAC">
        <w:rPr>
          <w:rFonts w:ascii="Times New Roman" w:hAnsi="Times New Roman"/>
          <w:i/>
          <w:vertAlign w:val="superscript"/>
          <w:lang w:val="en-US"/>
        </w:rPr>
        <w:t>th</w:t>
      </w:r>
      <w:r w:rsidRPr="002F7EAC">
        <w:rPr>
          <w:rFonts w:ascii="Times New Roman" w:hAnsi="Times New Roman"/>
          <w:i/>
          <w:lang w:val="en-US"/>
        </w:rPr>
        <w:t xml:space="preserve"> </w:t>
      </w:r>
      <w:r w:rsidR="00104FA9" w:rsidRPr="002F7EAC">
        <w:rPr>
          <w:rFonts w:ascii="Times New Roman" w:hAnsi="Times New Roman"/>
          <w:i/>
          <w:lang w:val="en-US"/>
        </w:rPr>
        <w:t>September</w:t>
      </w:r>
      <w:r w:rsidRPr="002F7EAC">
        <w:rPr>
          <w:rFonts w:ascii="Times New Roman" w:hAnsi="Times New Roman"/>
          <w:i/>
          <w:lang w:val="en-US"/>
        </w:rPr>
        <w:t xml:space="preserve"> – round with Orchestra)</w:t>
      </w:r>
      <w:r w:rsidRPr="002F7EAC">
        <w:rPr>
          <w:rFonts w:ascii="Times New Roman" w:hAnsi="Times New Roman"/>
          <w:i/>
          <w:lang w:val="en-US"/>
        </w:rPr>
        <w:br/>
        <w:t>Round  III - eliminatory (</w:t>
      </w:r>
      <w:r w:rsidR="00104FA9" w:rsidRPr="002F7EAC">
        <w:rPr>
          <w:rFonts w:ascii="Times New Roman" w:hAnsi="Times New Roman"/>
          <w:i/>
          <w:lang w:val="en-US"/>
        </w:rPr>
        <w:t>29</w:t>
      </w:r>
      <w:r w:rsidR="00104FA9" w:rsidRPr="002F7EAC">
        <w:rPr>
          <w:rFonts w:ascii="Times New Roman" w:hAnsi="Times New Roman"/>
          <w:i/>
          <w:vertAlign w:val="superscript"/>
          <w:lang w:val="en-US"/>
        </w:rPr>
        <w:t>th</w:t>
      </w:r>
      <w:r w:rsidRPr="002F7EAC">
        <w:rPr>
          <w:rFonts w:ascii="Times New Roman" w:hAnsi="Times New Roman"/>
          <w:i/>
          <w:lang w:val="en-US"/>
        </w:rPr>
        <w:t xml:space="preserve"> </w:t>
      </w:r>
      <w:r w:rsidR="00104FA9" w:rsidRPr="002F7EAC">
        <w:rPr>
          <w:rFonts w:ascii="Times New Roman" w:hAnsi="Times New Roman"/>
          <w:i/>
          <w:lang w:val="en-US"/>
        </w:rPr>
        <w:t>September</w:t>
      </w:r>
      <w:r w:rsidRPr="002F7EAC">
        <w:rPr>
          <w:rFonts w:ascii="Times New Roman" w:hAnsi="Times New Roman"/>
          <w:i/>
          <w:lang w:val="en-US"/>
        </w:rPr>
        <w:t xml:space="preserve"> – round with Orchestra</w:t>
      </w:r>
      <w:r w:rsidR="00104FA9" w:rsidRPr="002F7EAC">
        <w:rPr>
          <w:rFonts w:ascii="Times New Roman" w:hAnsi="Times New Roman"/>
          <w:i/>
          <w:lang w:val="en-US"/>
        </w:rPr>
        <w:t xml:space="preserve"> and soloist</w:t>
      </w:r>
      <w:r w:rsidRPr="002F7EAC">
        <w:rPr>
          <w:rFonts w:ascii="Times New Roman" w:hAnsi="Times New Roman"/>
          <w:i/>
          <w:lang w:val="en-US"/>
        </w:rPr>
        <w:t>)</w:t>
      </w:r>
      <w:r w:rsidRPr="002F7EAC">
        <w:rPr>
          <w:rFonts w:ascii="Times New Roman" w:hAnsi="Times New Roman"/>
          <w:i/>
          <w:lang w:val="en-US"/>
        </w:rPr>
        <w:br/>
        <w:t>Final Round (</w:t>
      </w:r>
      <w:r w:rsidR="00104FA9" w:rsidRPr="002F7EAC">
        <w:rPr>
          <w:rFonts w:ascii="Times New Roman" w:hAnsi="Times New Roman"/>
          <w:i/>
          <w:lang w:val="en-US"/>
        </w:rPr>
        <w:t>30</w:t>
      </w:r>
      <w:r w:rsidR="00104FA9" w:rsidRPr="002F7EAC">
        <w:rPr>
          <w:rFonts w:ascii="Times New Roman" w:hAnsi="Times New Roman"/>
          <w:i/>
          <w:vertAlign w:val="superscript"/>
          <w:lang w:val="en-US"/>
        </w:rPr>
        <w:t>th</w:t>
      </w:r>
      <w:r w:rsidRPr="002F7EAC">
        <w:rPr>
          <w:rFonts w:ascii="Times New Roman" w:hAnsi="Times New Roman"/>
          <w:i/>
          <w:lang w:val="en-US"/>
        </w:rPr>
        <w:t xml:space="preserve"> September – round with Orchestra and Final Gala Concert).</w:t>
      </w:r>
    </w:p>
    <w:p w:rsidR="00AB00A4" w:rsidRPr="002F7EAC" w:rsidRDefault="00487554" w:rsidP="00487554">
      <w:pPr>
        <w:spacing w:line="360" w:lineRule="auto"/>
        <w:jc w:val="both"/>
        <w:rPr>
          <w:rFonts w:ascii="Times New Roman" w:hAnsi="Times New Roman"/>
          <w:lang w:val="en-US"/>
        </w:rPr>
      </w:pPr>
      <w:r w:rsidRPr="002F7EAC">
        <w:rPr>
          <w:rFonts w:ascii="Times New Roman" w:hAnsi="Times New Roman"/>
          <w:lang w:val="en-US"/>
        </w:rPr>
        <w:lastRenderedPageBreak/>
        <w:t>2. No more than 25 participants will be admitted in the second round of the competition.</w:t>
      </w:r>
      <w:r w:rsidRPr="002F7EAC">
        <w:rPr>
          <w:rFonts w:ascii="Times New Roman" w:hAnsi="Times New Roman"/>
          <w:lang w:val="en-US"/>
        </w:rPr>
        <w:br/>
        <w:t>3. No more than 12 participants will be admitted in the thi</w:t>
      </w:r>
      <w:r w:rsidR="00AB00A4" w:rsidRPr="002F7EAC">
        <w:rPr>
          <w:rFonts w:ascii="Times New Roman" w:hAnsi="Times New Roman"/>
          <w:lang w:val="en-US"/>
        </w:rPr>
        <w:t>rd round of the competition.</w:t>
      </w:r>
      <w:r w:rsidR="00AB00A4" w:rsidRPr="002F7EAC">
        <w:rPr>
          <w:rFonts w:ascii="Times New Roman" w:hAnsi="Times New Roman"/>
          <w:lang w:val="en-US"/>
        </w:rPr>
        <w:br/>
        <w:t xml:space="preserve">4.   </w:t>
      </w:r>
      <w:r w:rsidRPr="002F7EAC">
        <w:rPr>
          <w:rFonts w:ascii="Times New Roman" w:hAnsi="Times New Roman"/>
          <w:lang w:val="en-US"/>
        </w:rPr>
        <w:t>No more than 3 participants will be admitted in the Final Round.</w:t>
      </w:r>
    </w:p>
    <w:p w:rsidR="00D639CC" w:rsidRPr="002F7EAC" w:rsidRDefault="0006514C" w:rsidP="00487554">
      <w:pPr>
        <w:spacing w:line="360" w:lineRule="auto"/>
        <w:jc w:val="both"/>
        <w:rPr>
          <w:rFonts w:ascii="Times New Roman" w:hAnsi="Times New Roman"/>
          <w:lang w:val="en-US"/>
        </w:rPr>
      </w:pPr>
      <w:r w:rsidRPr="002F7EAC">
        <w:rPr>
          <w:rFonts w:ascii="Times New Roman" w:hAnsi="Times New Roman"/>
          <w:shd w:val="clear" w:color="auto" w:fill="FFFFFF"/>
          <w:lang w:val="en-US"/>
        </w:rPr>
        <w:t>5. At the end of each competition round the list with the participants admitted in the next round will be displayed in the competition room and online:</w:t>
      </w:r>
      <w:r w:rsidRPr="002F7EAC">
        <w:rPr>
          <w:rStyle w:val="apple-converted-space"/>
          <w:rFonts w:ascii="Times New Roman" w:hAnsi="Times New Roman"/>
          <w:shd w:val="clear" w:color="auto" w:fill="FFFFFF"/>
          <w:lang w:val="en-US"/>
        </w:rPr>
        <w:t> </w:t>
      </w:r>
      <w:hyperlink r:id="rId13" w:tgtFrame="_blank" w:history="1">
        <w:r w:rsidRPr="002F7EAC">
          <w:rPr>
            <w:rStyle w:val="Hyperlink"/>
            <w:rFonts w:ascii="Times New Roman" w:hAnsi="Times New Roman"/>
            <w:color w:val="auto"/>
            <w:shd w:val="clear" w:color="auto" w:fill="FFFFFF"/>
            <w:lang w:val="en-US"/>
          </w:rPr>
          <w:t>www.bucharestcompetition.ro</w:t>
        </w:r>
      </w:hyperlink>
    </w:p>
    <w:p w:rsidR="00487554" w:rsidRPr="002F7EAC" w:rsidRDefault="00D639CC" w:rsidP="00487554">
      <w:pPr>
        <w:spacing w:line="360" w:lineRule="auto"/>
        <w:jc w:val="both"/>
        <w:rPr>
          <w:rFonts w:ascii="Times New Roman" w:hAnsi="Times New Roman"/>
          <w:lang w:val="en-US"/>
        </w:rPr>
      </w:pPr>
      <w:r w:rsidRPr="002F7EAC">
        <w:rPr>
          <w:rFonts w:ascii="Times New Roman" w:hAnsi="Times New Roman"/>
          <w:lang w:val="en-US"/>
        </w:rPr>
        <w:t>6</w:t>
      </w:r>
      <w:r w:rsidR="00150FC2">
        <w:rPr>
          <w:rFonts w:ascii="Times New Roman" w:hAnsi="Times New Roman"/>
          <w:lang w:val="en-US"/>
        </w:rPr>
        <w:t xml:space="preserve">. </w:t>
      </w:r>
      <w:r w:rsidR="00487554" w:rsidRPr="002F7EAC">
        <w:rPr>
          <w:rFonts w:ascii="Times New Roman" w:hAnsi="Times New Roman"/>
          <w:lang w:val="en-US"/>
        </w:rPr>
        <w:t xml:space="preserve">In all rounds of the competition, the </w:t>
      </w:r>
      <w:r w:rsidR="007E7715">
        <w:rPr>
          <w:rFonts w:ascii="Times New Roman" w:hAnsi="Times New Roman"/>
          <w:lang w:val="en-US"/>
        </w:rPr>
        <w:t xml:space="preserve">competitors will enter </w:t>
      </w:r>
      <w:r w:rsidR="00487554" w:rsidRPr="002F7EAC">
        <w:rPr>
          <w:rFonts w:ascii="Times New Roman" w:hAnsi="Times New Roman"/>
          <w:lang w:val="en-US"/>
        </w:rPr>
        <w:t>in alphabetical order.</w:t>
      </w:r>
      <w:r w:rsidR="00487554" w:rsidRPr="002F7EAC">
        <w:rPr>
          <w:rFonts w:ascii="Times New Roman" w:hAnsi="Times New Roman"/>
          <w:lang w:val="en-US"/>
        </w:rPr>
        <w:br/>
      </w:r>
      <w:r w:rsidRPr="002F7EAC">
        <w:rPr>
          <w:rFonts w:ascii="Times New Roman" w:hAnsi="Times New Roman"/>
          <w:lang w:val="en-US"/>
        </w:rPr>
        <w:t>7</w:t>
      </w:r>
      <w:r w:rsidR="00487554" w:rsidRPr="002F7EAC">
        <w:rPr>
          <w:rFonts w:ascii="Times New Roman" w:hAnsi="Times New Roman"/>
          <w:lang w:val="en-US"/>
        </w:rPr>
        <w:t xml:space="preserve">. </w:t>
      </w:r>
      <w:r w:rsidR="00150FC2">
        <w:rPr>
          <w:rFonts w:ascii="Times New Roman" w:hAnsi="Times New Roman"/>
          <w:lang w:val="en-US"/>
        </w:rPr>
        <w:t xml:space="preserve">Participants will transfer </w:t>
      </w:r>
      <w:r w:rsidR="00150FC2" w:rsidRPr="002F7EAC">
        <w:rPr>
          <w:rFonts w:ascii="Times New Roman" w:hAnsi="Times New Roman"/>
          <w:lang w:val="en-US"/>
        </w:rPr>
        <w:t>to ELITE ART Club UNESCO</w:t>
      </w:r>
      <w:r w:rsidR="00487554" w:rsidRPr="002F7EAC">
        <w:rPr>
          <w:rFonts w:ascii="Times New Roman" w:hAnsi="Times New Roman"/>
          <w:lang w:val="en-US"/>
        </w:rPr>
        <w:t>, free of charge</w:t>
      </w:r>
      <w:r w:rsidR="00150FC2">
        <w:rPr>
          <w:rFonts w:ascii="Times New Roman" w:hAnsi="Times New Roman"/>
          <w:lang w:val="en-US"/>
        </w:rPr>
        <w:t>,</w:t>
      </w:r>
      <w:r w:rsidR="00487554" w:rsidRPr="002F7EAC">
        <w:rPr>
          <w:rFonts w:ascii="Times New Roman" w:hAnsi="Times New Roman"/>
          <w:lang w:val="en-US"/>
        </w:rPr>
        <w:t xml:space="preserve"> all property rights for </w:t>
      </w:r>
      <w:r w:rsidR="00150FC2">
        <w:rPr>
          <w:rFonts w:ascii="Times New Roman" w:hAnsi="Times New Roman"/>
          <w:lang w:val="en-US"/>
        </w:rPr>
        <w:t xml:space="preserve">the </w:t>
      </w:r>
      <w:r w:rsidR="00487554" w:rsidRPr="002F7EAC">
        <w:rPr>
          <w:rFonts w:ascii="Times New Roman" w:hAnsi="Times New Roman"/>
          <w:lang w:val="en-US"/>
        </w:rPr>
        <w:t xml:space="preserve">artistic performances recorded during the competition and </w:t>
      </w:r>
      <w:r w:rsidR="00150FC2">
        <w:rPr>
          <w:rFonts w:ascii="Times New Roman" w:hAnsi="Times New Roman"/>
          <w:lang w:val="en-US"/>
        </w:rPr>
        <w:t>the Gala</w:t>
      </w:r>
      <w:r w:rsidR="00487554" w:rsidRPr="002F7EAC">
        <w:rPr>
          <w:rFonts w:ascii="Times New Roman" w:hAnsi="Times New Roman"/>
          <w:lang w:val="en-US"/>
        </w:rPr>
        <w:t>, unlimited in time or territory, in the following situations:</w:t>
      </w:r>
    </w:p>
    <w:p w:rsidR="00487554" w:rsidRPr="002F7EAC" w:rsidRDefault="00487554" w:rsidP="00487554">
      <w:pPr>
        <w:pStyle w:val="ListParagraph1"/>
        <w:numPr>
          <w:ilvl w:val="0"/>
          <w:numId w:val="1"/>
        </w:numPr>
        <w:tabs>
          <w:tab w:val="clear" w:pos="0"/>
          <w:tab w:val="num" w:pos="720"/>
        </w:tabs>
        <w:spacing w:line="360" w:lineRule="auto"/>
        <w:ind w:left="1440"/>
        <w:rPr>
          <w:rFonts w:ascii="Times New Roman" w:eastAsia="Arial" w:hAnsi="Times New Roman"/>
          <w:sz w:val="24"/>
          <w:szCs w:val="24"/>
        </w:rPr>
      </w:pPr>
      <w:r w:rsidRPr="002F7EAC">
        <w:rPr>
          <w:rFonts w:ascii="Times New Roman" w:eastAsia="Arial" w:hAnsi="Times New Roman"/>
          <w:sz w:val="24"/>
          <w:szCs w:val="24"/>
        </w:rPr>
        <w:t xml:space="preserve"> </w:t>
      </w:r>
      <w:r w:rsidRPr="002F7EAC">
        <w:rPr>
          <w:rFonts w:ascii="Times New Roman" w:hAnsi="Times New Roman"/>
          <w:sz w:val="24"/>
          <w:szCs w:val="24"/>
        </w:rPr>
        <w:t>recording</w:t>
      </w:r>
    </w:p>
    <w:p w:rsidR="00487554" w:rsidRPr="002F7EAC" w:rsidRDefault="00487554" w:rsidP="00487554">
      <w:pPr>
        <w:pStyle w:val="ListParagraph1"/>
        <w:numPr>
          <w:ilvl w:val="0"/>
          <w:numId w:val="1"/>
        </w:numPr>
        <w:tabs>
          <w:tab w:val="clear" w:pos="0"/>
          <w:tab w:val="num" w:pos="720"/>
        </w:tabs>
        <w:spacing w:line="360" w:lineRule="auto"/>
        <w:ind w:left="1440"/>
        <w:rPr>
          <w:rFonts w:ascii="Times New Roman" w:eastAsia="Arial" w:hAnsi="Times New Roman"/>
          <w:sz w:val="24"/>
          <w:szCs w:val="24"/>
        </w:rPr>
      </w:pPr>
      <w:r w:rsidRPr="002F7EAC">
        <w:rPr>
          <w:rFonts w:ascii="Times New Roman" w:eastAsia="Arial" w:hAnsi="Times New Roman"/>
          <w:sz w:val="24"/>
          <w:szCs w:val="24"/>
        </w:rPr>
        <w:t xml:space="preserve"> </w:t>
      </w:r>
      <w:r w:rsidR="00150FC2">
        <w:rPr>
          <w:rFonts w:ascii="Times New Roman" w:hAnsi="Times New Roman"/>
          <w:sz w:val="24"/>
          <w:szCs w:val="24"/>
        </w:rPr>
        <w:t>creating copies (</w:t>
      </w:r>
      <w:r w:rsidRPr="002F7EAC">
        <w:rPr>
          <w:rFonts w:ascii="Times New Roman" w:hAnsi="Times New Roman"/>
          <w:sz w:val="24"/>
          <w:szCs w:val="24"/>
        </w:rPr>
        <w:t>all kinds of audio and video</w:t>
      </w:r>
      <w:r w:rsidR="00150FC2">
        <w:rPr>
          <w:rFonts w:ascii="Times New Roman" w:hAnsi="Times New Roman"/>
          <w:sz w:val="24"/>
          <w:szCs w:val="24"/>
        </w:rPr>
        <w:t xml:space="preserve"> forms)</w:t>
      </w:r>
    </w:p>
    <w:p w:rsidR="00487554" w:rsidRPr="002F7EAC" w:rsidRDefault="00487554" w:rsidP="00487554">
      <w:pPr>
        <w:pStyle w:val="ListParagraph1"/>
        <w:numPr>
          <w:ilvl w:val="0"/>
          <w:numId w:val="1"/>
        </w:numPr>
        <w:tabs>
          <w:tab w:val="clear" w:pos="0"/>
          <w:tab w:val="num" w:pos="720"/>
        </w:tabs>
        <w:spacing w:line="360" w:lineRule="auto"/>
        <w:ind w:left="1440"/>
        <w:rPr>
          <w:rFonts w:ascii="Times New Roman" w:eastAsia="Arial" w:hAnsi="Times New Roman"/>
          <w:sz w:val="24"/>
          <w:szCs w:val="24"/>
        </w:rPr>
      </w:pPr>
      <w:r w:rsidRPr="002F7EAC">
        <w:rPr>
          <w:rFonts w:ascii="Times New Roman" w:eastAsia="Arial" w:hAnsi="Times New Roman"/>
          <w:sz w:val="24"/>
          <w:szCs w:val="24"/>
        </w:rPr>
        <w:t xml:space="preserve"> </w:t>
      </w:r>
      <w:r w:rsidRPr="002F7EAC">
        <w:rPr>
          <w:rFonts w:ascii="Times New Roman" w:hAnsi="Times New Roman"/>
          <w:sz w:val="24"/>
          <w:szCs w:val="24"/>
        </w:rPr>
        <w:t>marketing</w:t>
      </w:r>
    </w:p>
    <w:p w:rsidR="00487554" w:rsidRPr="002F7EAC" w:rsidRDefault="00487554" w:rsidP="00487554">
      <w:pPr>
        <w:pStyle w:val="ListParagraph1"/>
        <w:numPr>
          <w:ilvl w:val="0"/>
          <w:numId w:val="1"/>
        </w:numPr>
        <w:tabs>
          <w:tab w:val="clear" w:pos="0"/>
          <w:tab w:val="num" w:pos="720"/>
        </w:tabs>
        <w:spacing w:line="360" w:lineRule="auto"/>
        <w:ind w:left="1440"/>
        <w:rPr>
          <w:rFonts w:ascii="Times New Roman" w:eastAsia="Arial" w:hAnsi="Times New Roman"/>
          <w:sz w:val="24"/>
          <w:szCs w:val="24"/>
        </w:rPr>
      </w:pPr>
      <w:r w:rsidRPr="002F7EAC">
        <w:rPr>
          <w:rFonts w:ascii="Times New Roman" w:eastAsia="Arial" w:hAnsi="Times New Roman"/>
          <w:sz w:val="24"/>
          <w:szCs w:val="24"/>
        </w:rPr>
        <w:t xml:space="preserve"> </w:t>
      </w:r>
      <w:r w:rsidRPr="002F7EAC">
        <w:rPr>
          <w:rFonts w:ascii="Times New Roman" w:hAnsi="Times New Roman"/>
          <w:sz w:val="24"/>
          <w:szCs w:val="24"/>
        </w:rPr>
        <w:t>posting on the Internet</w:t>
      </w:r>
    </w:p>
    <w:p w:rsidR="00487554" w:rsidRPr="002F7EAC" w:rsidRDefault="00487554" w:rsidP="00487554">
      <w:pPr>
        <w:pStyle w:val="ListParagraph1"/>
        <w:numPr>
          <w:ilvl w:val="0"/>
          <w:numId w:val="1"/>
        </w:numPr>
        <w:tabs>
          <w:tab w:val="clear" w:pos="0"/>
          <w:tab w:val="num" w:pos="720"/>
        </w:tabs>
        <w:spacing w:line="360" w:lineRule="auto"/>
        <w:ind w:left="1440"/>
        <w:rPr>
          <w:rFonts w:ascii="Times New Roman" w:eastAsia="Arial" w:hAnsi="Times New Roman"/>
          <w:sz w:val="24"/>
          <w:szCs w:val="24"/>
        </w:rPr>
      </w:pPr>
      <w:r w:rsidRPr="002F7EAC">
        <w:rPr>
          <w:rFonts w:ascii="Times New Roman" w:eastAsia="Arial" w:hAnsi="Times New Roman"/>
          <w:sz w:val="24"/>
          <w:szCs w:val="24"/>
        </w:rPr>
        <w:t xml:space="preserve"> </w:t>
      </w:r>
      <w:r w:rsidRPr="002F7EAC">
        <w:rPr>
          <w:rFonts w:ascii="Times New Roman" w:hAnsi="Times New Roman"/>
          <w:sz w:val="24"/>
          <w:szCs w:val="24"/>
        </w:rPr>
        <w:t>interpretation and reproduction  in public</w:t>
      </w:r>
    </w:p>
    <w:p w:rsidR="00487554" w:rsidRPr="002F7EAC" w:rsidRDefault="00487554" w:rsidP="00487554">
      <w:pPr>
        <w:pStyle w:val="ListParagraph1"/>
        <w:numPr>
          <w:ilvl w:val="0"/>
          <w:numId w:val="1"/>
        </w:numPr>
        <w:tabs>
          <w:tab w:val="clear" w:pos="0"/>
          <w:tab w:val="num" w:pos="720"/>
        </w:tabs>
        <w:spacing w:line="360" w:lineRule="auto"/>
        <w:ind w:left="1440"/>
        <w:rPr>
          <w:rFonts w:ascii="Times New Roman" w:eastAsia="Arial" w:hAnsi="Times New Roman"/>
          <w:sz w:val="24"/>
          <w:szCs w:val="24"/>
        </w:rPr>
      </w:pPr>
      <w:r w:rsidRPr="002F7EAC">
        <w:rPr>
          <w:rFonts w:ascii="Times New Roman" w:eastAsia="Arial" w:hAnsi="Times New Roman"/>
          <w:sz w:val="24"/>
          <w:szCs w:val="24"/>
        </w:rPr>
        <w:t xml:space="preserve"> </w:t>
      </w:r>
      <w:r w:rsidRPr="002F7EAC">
        <w:rPr>
          <w:rFonts w:ascii="Times New Roman" w:hAnsi="Times New Roman"/>
          <w:sz w:val="24"/>
          <w:szCs w:val="24"/>
        </w:rPr>
        <w:t>satellite radio transmission and re-emission and retransmission</w:t>
      </w:r>
    </w:p>
    <w:p w:rsidR="00487554" w:rsidRPr="002F7EAC" w:rsidRDefault="00487554" w:rsidP="00487554">
      <w:pPr>
        <w:pStyle w:val="ListParagraph1"/>
        <w:numPr>
          <w:ilvl w:val="0"/>
          <w:numId w:val="1"/>
        </w:numPr>
        <w:tabs>
          <w:tab w:val="clear" w:pos="0"/>
          <w:tab w:val="num" w:pos="720"/>
        </w:tabs>
        <w:spacing w:line="360" w:lineRule="auto"/>
        <w:ind w:left="1440"/>
        <w:rPr>
          <w:rFonts w:ascii="Times New Roman" w:hAnsi="Times New Roman"/>
          <w:sz w:val="24"/>
          <w:szCs w:val="24"/>
        </w:rPr>
      </w:pPr>
      <w:r w:rsidRPr="002F7EAC">
        <w:rPr>
          <w:rFonts w:ascii="Times New Roman" w:eastAsia="Arial" w:hAnsi="Times New Roman"/>
          <w:sz w:val="24"/>
          <w:szCs w:val="24"/>
        </w:rPr>
        <w:t xml:space="preserve"> </w:t>
      </w:r>
      <w:proofErr w:type="gramStart"/>
      <w:r w:rsidRPr="002F7EAC">
        <w:rPr>
          <w:rFonts w:ascii="Times New Roman" w:hAnsi="Times New Roman"/>
          <w:sz w:val="24"/>
          <w:szCs w:val="24"/>
        </w:rPr>
        <w:t>online</w:t>
      </w:r>
      <w:proofErr w:type="gramEnd"/>
      <w:r w:rsidRPr="002F7EAC">
        <w:rPr>
          <w:rFonts w:ascii="Times New Roman" w:hAnsi="Times New Roman"/>
          <w:sz w:val="24"/>
          <w:szCs w:val="24"/>
        </w:rPr>
        <w:t xml:space="preserve"> transmission / offline on the Internet.</w:t>
      </w:r>
    </w:p>
    <w:p w:rsidR="00487554" w:rsidRPr="002F7EAC" w:rsidRDefault="00D639CC" w:rsidP="00487554">
      <w:pPr>
        <w:spacing w:line="360" w:lineRule="auto"/>
        <w:jc w:val="both"/>
        <w:rPr>
          <w:rFonts w:ascii="Times New Roman" w:hAnsi="Times New Roman"/>
          <w:lang w:val="en-US"/>
        </w:rPr>
      </w:pPr>
      <w:r w:rsidRPr="002F7EAC">
        <w:rPr>
          <w:rFonts w:ascii="Times New Roman" w:hAnsi="Times New Roman"/>
          <w:lang w:val="en-US"/>
        </w:rPr>
        <w:t>8</w:t>
      </w:r>
      <w:r w:rsidR="00487554" w:rsidRPr="002F7EAC">
        <w:rPr>
          <w:rFonts w:ascii="Times New Roman" w:hAnsi="Times New Roman"/>
          <w:lang w:val="en-US"/>
        </w:rPr>
        <w:t>. The participants consent </w:t>
      </w:r>
      <w:r w:rsidR="00150FC2">
        <w:rPr>
          <w:rFonts w:ascii="Times New Roman" w:hAnsi="Times New Roman"/>
          <w:lang w:val="en-US"/>
        </w:rPr>
        <w:t>to the use of</w:t>
      </w:r>
      <w:r w:rsidR="00487554" w:rsidRPr="002F7EAC">
        <w:rPr>
          <w:rFonts w:ascii="Times New Roman" w:hAnsi="Times New Roman"/>
          <w:lang w:val="en-US"/>
        </w:rPr>
        <w:t xml:space="preserve"> their images in all the materials </w:t>
      </w:r>
      <w:r w:rsidR="00150FC2">
        <w:rPr>
          <w:rFonts w:ascii="Times New Roman" w:hAnsi="Times New Roman"/>
          <w:lang w:val="en-US"/>
        </w:rPr>
        <w:t>regarding</w:t>
      </w:r>
      <w:r w:rsidR="00487554" w:rsidRPr="002F7EAC">
        <w:rPr>
          <w:rFonts w:ascii="Times New Roman" w:hAnsi="Times New Roman"/>
          <w:lang w:val="en-US"/>
        </w:rPr>
        <w:t xml:space="preserve"> the competition.</w:t>
      </w:r>
    </w:p>
    <w:p w:rsidR="00487554" w:rsidRPr="002F7EAC" w:rsidRDefault="00D639CC" w:rsidP="00487554">
      <w:pPr>
        <w:spacing w:line="360" w:lineRule="auto"/>
        <w:jc w:val="both"/>
        <w:rPr>
          <w:rFonts w:ascii="Times New Roman" w:hAnsi="Times New Roman"/>
          <w:lang w:val="en-US"/>
        </w:rPr>
      </w:pPr>
      <w:r w:rsidRPr="002F7EAC">
        <w:rPr>
          <w:rFonts w:ascii="Times New Roman" w:hAnsi="Times New Roman"/>
          <w:lang w:val="en-US"/>
        </w:rPr>
        <w:t>9</w:t>
      </w:r>
      <w:r w:rsidR="00150FC2">
        <w:rPr>
          <w:rFonts w:ascii="Times New Roman" w:hAnsi="Times New Roman"/>
          <w:lang w:val="en-US"/>
        </w:rPr>
        <w:t xml:space="preserve">. The participants </w:t>
      </w:r>
      <w:r w:rsidR="00487554" w:rsidRPr="002F7EAC">
        <w:rPr>
          <w:rFonts w:ascii="Times New Roman" w:hAnsi="Times New Roman"/>
          <w:lang w:val="en-US"/>
        </w:rPr>
        <w:t xml:space="preserve">consent </w:t>
      </w:r>
      <w:r w:rsidR="00150FC2">
        <w:rPr>
          <w:rFonts w:ascii="Times New Roman" w:hAnsi="Times New Roman"/>
          <w:lang w:val="en-US"/>
        </w:rPr>
        <w:t xml:space="preserve">to the use of </w:t>
      </w:r>
      <w:r w:rsidR="00487554" w:rsidRPr="002F7EAC">
        <w:rPr>
          <w:rFonts w:ascii="Times New Roman" w:hAnsi="Times New Roman"/>
          <w:lang w:val="en-US"/>
        </w:rPr>
        <w:t xml:space="preserve">their personal </w:t>
      </w:r>
      <w:r w:rsidR="0053613B">
        <w:rPr>
          <w:rFonts w:ascii="Times New Roman" w:hAnsi="Times New Roman"/>
          <w:lang w:val="en-US"/>
        </w:rPr>
        <w:t xml:space="preserve">data </w:t>
      </w:r>
      <w:r w:rsidR="00487554" w:rsidRPr="002F7EAC">
        <w:rPr>
          <w:rFonts w:ascii="Times New Roman" w:hAnsi="Times New Roman"/>
          <w:lang w:val="en-US"/>
        </w:rPr>
        <w:t>only in connection with the contest.</w:t>
      </w:r>
    </w:p>
    <w:p w:rsidR="00487554" w:rsidRPr="002F7EAC" w:rsidRDefault="00487554" w:rsidP="00487554">
      <w:pPr>
        <w:spacing w:line="360" w:lineRule="auto"/>
        <w:jc w:val="both"/>
        <w:rPr>
          <w:rFonts w:ascii="Times New Roman" w:hAnsi="Times New Roman"/>
          <w:sz w:val="16"/>
          <w:szCs w:val="16"/>
          <w:lang w:val="en-US"/>
        </w:rPr>
      </w:pPr>
    </w:p>
    <w:p w:rsidR="00487554" w:rsidRPr="002F7EAC" w:rsidRDefault="00487554" w:rsidP="00487554">
      <w:pPr>
        <w:spacing w:line="360" w:lineRule="auto"/>
        <w:rPr>
          <w:rFonts w:ascii="Times New Roman" w:hAnsi="Times New Roman"/>
          <w:b/>
          <w:lang w:val="en-US"/>
        </w:rPr>
      </w:pPr>
      <w:r w:rsidRPr="002F7EAC">
        <w:rPr>
          <w:rFonts w:ascii="Times New Roman" w:hAnsi="Times New Roman"/>
          <w:b/>
          <w:lang w:val="en-US"/>
        </w:rPr>
        <w:t>IV. REPERTOIRE</w:t>
      </w:r>
    </w:p>
    <w:p w:rsidR="00487554" w:rsidRPr="002F7EAC" w:rsidRDefault="00487554" w:rsidP="00487554">
      <w:pPr>
        <w:spacing w:line="360" w:lineRule="auto"/>
        <w:rPr>
          <w:rFonts w:ascii="Times New Roman" w:hAnsi="Times New Roman"/>
          <w:b/>
          <w:i/>
          <w:sz w:val="16"/>
          <w:szCs w:val="16"/>
          <w:u w:val="single"/>
          <w:lang w:val="en-US"/>
        </w:rPr>
      </w:pPr>
    </w:p>
    <w:p w:rsidR="00487554" w:rsidRPr="002F7EAC" w:rsidRDefault="00487554" w:rsidP="00487554">
      <w:pPr>
        <w:spacing w:line="360" w:lineRule="auto"/>
        <w:rPr>
          <w:rFonts w:ascii="Times New Roman" w:hAnsi="Times New Roman"/>
          <w:lang w:val="en-US"/>
        </w:rPr>
      </w:pPr>
      <w:r w:rsidRPr="002F7EAC">
        <w:rPr>
          <w:rFonts w:ascii="Times New Roman" w:hAnsi="Times New Roman"/>
          <w:b/>
          <w:i/>
          <w:u w:val="single"/>
          <w:lang w:val="en-US"/>
        </w:rPr>
        <w:t>ROUND I</w:t>
      </w:r>
      <w:r w:rsidRPr="002F7EAC">
        <w:rPr>
          <w:rFonts w:ascii="Times New Roman" w:hAnsi="Times New Roman"/>
          <w:b/>
          <w:lang w:val="en-US"/>
        </w:rPr>
        <w:t xml:space="preserve"> (</w:t>
      </w:r>
      <w:r w:rsidR="00104FA9" w:rsidRPr="002F7EAC">
        <w:rPr>
          <w:rFonts w:ascii="Times New Roman" w:hAnsi="Times New Roman"/>
          <w:b/>
          <w:lang w:val="en-US"/>
        </w:rPr>
        <w:t xml:space="preserve">September </w:t>
      </w:r>
      <w:r w:rsidR="00D639CC" w:rsidRPr="002F7EAC">
        <w:rPr>
          <w:rFonts w:ascii="Times New Roman" w:hAnsi="Times New Roman"/>
          <w:b/>
          <w:lang w:val="en-US"/>
        </w:rPr>
        <w:t>2</w:t>
      </w:r>
      <w:r w:rsidR="00104FA9" w:rsidRPr="002F7EAC">
        <w:rPr>
          <w:rFonts w:ascii="Times New Roman" w:hAnsi="Times New Roman"/>
          <w:b/>
          <w:lang w:val="en-US"/>
        </w:rPr>
        <w:t>6</w:t>
      </w:r>
      <w:r w:rsidR="00D639CC" w:rsidRPr="002F7EAC">
        <w:rPr>
          <w:rFonts w:ascii="Times New Roman" w:hAnsi="Times New Roman"/>
          <w:b/>
          <w:vertAlign w:val="superscript"/>
          <w:lang w:val="en-US"/>
        </w:rPr>
        <w:t>th</w:t>
      </w:r>
      <w:r w:rsidR="00D639CC" w:rsidRPr="002F7EAC">
        <w:rPr>
          <w:rFonts w:ascii="Times New Roman" w:hAnsi="Times New Roman"/>
          <w:b/>
          <w:lang w:val="en-US"/>
        </w:rPr>
        <w:t xml:space="preserve"> </w:t>
      </w:r>
      <w:r w:rsidR="001F751B" w:rsidRPr="002F7EAC">
        <w:rPr>
          <w:rFonts w:ascii="Times New Roman" w:hAnsi="Times New Roman"/>
          <w:b/>
          <w:lang w:val="en-US"/>
        </w:rPr>
        <w:t>and 2</w:t>
      </w:r>
      <w:r w:rsidR="00104FA9" w:rsidRPr="002F7EAC">
        <w:rPr>
          <w:rFonts w:ascii="Times New Roman" w:hAnsi="Times New Roman"/>
          <w:b/>
          <w:lang w:val="en-US"/>
        </w:rPr>
        <w:t>7</w:t>
      </w:r>
      <w:r w:rsidR="001F751B" w:rsidRPr="002F7EAC">
        <w:rPr>
          <w:rFonts w:ascii="Times New Roman" w:hAnsi="Times New Roman"/>
          <w:b/>
          <w:vertAlign w:val="superscript"/>
          <w:lang w:val="en-US"/>
        </w:rPr>
        <w:t>th</w:t>
      </w:r>
      <w:r w:rsidRPr="002F7EAC">
        <w:rPr>
          <w:rFonts w:ascii="Times New Roman" w:hAnsi="Times New Roman"/>
          <w:b/>
          <w:lang w:val="en-US"/>
        </w:rPr>
        <w:t>, 201</w:t>
      </w:r>
      <w:r w:rsidR="00104FA9" w:rsidRPr="002F7EAC">
        <w:rPr>
          <w:rFonts w:ascii="Times New Roman" w:hAnsi="Times New Roman"/>
          <w:b/>
          <w:lang w:val="en-US"/>
        </w:rPr>
        <w:t>7</w:t>
      </w:r>
      <w:r w:rsidRPr="002F7EAC">
        <w:rPr>
          <w:rFonts w:ascii="Times New Roman" w:hAnsi="Times New Roman"/>
          <w:b/>
          <w:lang w:val="en-US"/>
        </w:rPr>
        <w:t>)</w:t>
      </w:r>
    </w:p>
    <w:p w:rsidR="00487554" w:rsidRPr="002F7EAC" w:rsidRDefault="00487554" w:rsidP="00487554">
      <w:pPr>
        <w:numPr>
          <w:ilvl w:val="0"/>
          <w:numId w:val="4"/>
        </w:numPr>
        <w:spacing w:line="360" w:lineRule="auto"/>
        <w:rPr>
          <w:rFonts w:ascii="Times New Roman" w:hAnsi="Times New Roman"/>
          <w:lang w:val="en-US"/>
        </w:rPr>
      </w:pPr>
      <w:r w:rsidRPr="002F7EAC">
        <w:rPr>
          <w:rFonts w:ascii="Times New Roman" w:hAnsi="Times New Roman"/>
          <w:lang w:val="en-US"/>
        </w:rPr>
        <w:t>No more than 15 minutes are provided for each participant. The preliminary stage will use reductions for one or two pianos.</w:t>
      </w:r>
      <w:r w:rsidRPr="002F7EAC">
        <w:rPr>
          <w:rFonts w:ascii="Times New Roman" w:hAnsi="Times New Roman"/>
          <w:lang w:val="en-US"/>
        </w:rPr>
        <w:br/>
        <w:t>2. In the cyclical works or those that are made up of several parts, if the jury does not determine a specific part, the participant will choose the part that he wants to conduct in the contest.</w:t>
      </w:r>
      <w:r w:rsidRPr="002F7EAC">
        <w:rPr>
          <w:rFonts w:ascii="Times New Roman" w:hAnsi="Times New Roman"/>
          <w:lang w:val="en-US"/>
        </w:rPr>
        <w:br/>
        <w:t>3. The jury has the right to interrupt the candidate at any time.</w:t>
      </w:r>
    </w:p>
    <w:p w:rsidR="00487554" w:rsidRPr="002F7EAC" w:rsidRDefault="00487554" w:rsidP="00487554">
      <w:pPr>
        <w:spacing w:line="360" w:lineRule="auto"/>
        <w:ind w:left="360"/>
        <w:rPr>
          <w:rFonts w:ascii="Times New Roman" w:hAnsi="Times New Roman"/>
          <w:sz w:val="16"/>
          <w:szCs w:val="16"/>
          <w:lang w:val="en-US"/>
        </w:rPr>
      </w:pPr>
    </w:p>
    <w:p w:rsidR="00487554" w:rsidRPr="002F7EAC" w:rsidRDefault="00487554" w:rsidP="00487554">
      <w:pPr>
        <w:spacing w:line="360" w:lineRule="auto"/>
        <w:rPr>
          <w:rFonts w:ascii="Times New Roman" w:hAnsi="Times New Roman"/>
          <w:sz w:val="4"/>
          <w:szCs w:val="4"/>
          <w:lang w:val="en-US"/>
        </w:rPr>
      </w:pPr>
    </w:p>
    <w:p w:rsidR="00487554" w:rsidRPr="002F7EAC" w:rsidRDefault="00150FC2" w:rsidP="00487554">
      <w:pPr>
        <w:spacing w:line="360" w:lineRule="auto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 xml:space="preserve">Repertoire round </w:t>
      </w:r>
      <w:proofErr w:type="gramStart"/>
      <w:r>
        <w:rPr>
          <w:rFonts w:ascii="Times New Roman" w:hAnsi="Times New Roman"/>
          <w:b/>
          <w:lang w:val="en-US"/>
        </w:rPr>
        <w:t>I</w:t>
      </w:r>
      <w:proofErr w:type="gramEnd"/>
      <w:r>
        <w:rPr>
          <w:rFonts w:ascii="Times New Roman" w:hAnsi="Times New Roman"/>
          <w:b/>
          <w:lang w:val="en-US"/>
        </w:rPr>
        <w:t xml:space="preserve"> (</w:t>
      </w:r>
      <w:r w:rsidRPr="002F7EAC">
        <w:rPr>
          <w:rFonts w:ascii="Times New Roman" w:hAnsi="Times New Roman"/>
          <w:b/>
          <w:lang w:val="en-US"/>
        </w:rPr>
        <w:t>accompaniment</w:t>
      </w:r>
      <w:r>
        <w:rPr>
          <w:rFonts w:ascii="Times New Roman" w:hAnsi="Times New Roman"/>
          <w:b/>
          <w:lang w:val="en-US"/>
        </w:rPr>
        <w:t xml:space="preserve"> by two piano</w:t>
      </w:r>
      <w:r w:rsidR="00487554" w:rsidRPr="002F7EAC">
        <w:rPr>
          <w:rFonts w:ascii="Times New Roman" w:hAnsi="Times New Roman"/>
          <w:b/>
          <w:lang w:val="en-US"/>
        </w:rPr>
        <w:t>s):</w:t>
      </w:r>
    </w:p>
    <w:p w:rsidR="00487554" w:rsidRPr="002F7EAC" w:rsidRDefault="00487554" w:rsidP="00487554">
      <w:pPr>
        <w:spacing w:line="360" w:lineRule="auto"/>
        <w:rPr>
          <w:rFonts w:ascii="Times New Roman" w:hAnsi="Times New Roman"/>
          <w:b/>
          <w:lang w:val="en-US"/>
        </w:rPr>
      </w:pPr>
    </w:p>
    <w:p w:rsidR="00487554" w:rsidRPr="002F7EAC" w:rsidRDefault="00487554" w:rsidP="00487554">
      <w:pPr>
        <w:spacing w:line="360" w:lineRule="auto"/>
        <w:jc w:val="both"/>
        <w:rPr>
          <w:rFonts w:ascii="Times New Roman" w:hAnsi="Times New Roman"/>
          <w:b/>
          <w:bCs/>
          <w:i/>
          <w:iCs/>
          <w:color w:val="292929"/>
          <w:u w:val="single"/>
          <w:lang w:val="en-US"/>
        </w:rPr>
      </w:pPr>
      <w:r w:rsidRPr="002F7EAC">
        <w:rPr>
          <w:rFonts w:ascii="Times New Roman" w:hAnsi="Times New Roman"/>
          <w:b/>
          <w:bCs/>
          <w:i/>
          <w:iCs/>
          <w:color w:val="292929"/>
          <w:lang w:val="en-US"/>
        </w:rPr>
        <w:t>George Enescu – Romanian Rhapsody no.1 in A major</w:t>
      </w:r>
      <w:r w:rsidRPr="002F7EAC">
        <w:rPr>
          <w:rFonts w:ascii="Times New Roman" w:hAnsi="Times New Roman"/>
          <w:i/>
          <w:iCs/>
          <w:color w:val="292929"/>
          <w:lang w:val="en-US"/>
        </w:rPr>
        <w:t> – </w:t>
      </w:r>
      <w:r w:rsidRPr="002F7EAC">
        <w:rPr>
          <w:rFonts w:ascii="Times New Roman" w:hAnsi="Times New Roman"/>
          <w:b/>
          <w:bCs/>
          <w:i/>
          <w:iCs/>
          <w:color w:val="292929"/>
          <w:u w:val="single"/>
          <w:lang w:val="en-US"/>
        </w:rPr>
        <w:t>compulsory work!</w:t>
      </w:r>
      <w:r w:rsidR="002B0757" w:rsidRPr="002F7EAC">
        <w:rPr>
          <w:i/>
          <w:iCs/>
          <w:lang w:val="en-US"/>
        </w:rPr>
        <w:t xml:space="preserve"> </w:t>
      </w:r>
    </w:p>
    <w:p w:rsidR="00487554" w:rsidRPr="002F7EAC" w:rsidRDefault="00487554" w:rsidP="00487554">
      <w:pPr>
        <w:spacing w:line="360" w:lineRule="auto"/>
        <w:jc w:val="both"/>
        <w:rPr>
          <w:rFonts w:ascii="Times New Roman" w:hAnsi="Times New Roman"/>
          <w:color w:val="292929"/>
          <w:lang w:val="en-US"/>
        </w:rPr>
      </w:pPr>
      <w:proofErr w:type="gramStart"/>
      <w:r w:rsidRPr="002F7EAC">
        <w:rPr>
          <w:rFonts w:ascii="Times New Roman" w:hAnsi="Times New Roman"/>
          <w:color w:val="292929"/>
          <w:lang w:val="en-US"/>
        </w:rPr>
        <w:t>and</w:t>
      </w:r>
      <w:proofErr w:type="gramEnd"/>
      <w:r w:rsidRPr="002F7EAC">
        <w:rPr>
          <w:rFonts w:ascii="Times New Roman" w:hAnsi="Times New Roman"/>
          <w:color w:val="292929"/>
          <w:lang w:val="en-US"/>
        </w:rPr>
        <w:t xml:space="preserve"> </w:t>
      </w:r>
      <w:r w:rsidR="00EC6166" w:rsidRPr="002F7EAC">
        <w:rPr>
          <w:rFonts w:ascii="Times New Roman" w:hAnsi="Times New Roman"/>
          <w:b/>
          <w:i/>
          <w:color w:val="292929"/>
          <w:lang w:val="en-US"/>
        </w:rPr>
        <w:t>by choice of the participants</w:t>
      </w:r>
      <w:r w:rsidR="00EC6166" w:rsidRPr="002F7EAC">
        <w:rPr>
          <w:rFonts w:ascii="Times New Roman" w:hAnsi="Times New Roman"/>
          <w:b/>
          <w:color w:val="292929"/>
          <w:lang w:val="en-US"/>
        </w:rPr>
        <w:t>,</w:t>
      </w:r>
      <w:r w:rsidRPr="002F7EAC">
        <w:rPr>
          <w:rFonts w:ascii="Times New Roman" w:hAnsi="Times New Roman"/>
          <w:b/>
          <w:color w:val="292929"/>
          <w:lang w:val="en-US"/>
        </w:rPr>
        <w:t xml:space="preserve"> </w:t>
      </w:r>
      <w:r w:rsidRPr="002F7EAC">
        <w:rPr>
          <w:rFonts w:ascii="Times New Roman" w:hAnsi="Times New Roman"/>
          <w:color w:val="292929"/>
          <w:lang w:val="en-US"/>
        </w:rPr>
        <w:t>one of the following works:</w:t>
      </w:r>
    </w:p>
    <w:p w:rsidR="00487554" w:rsidRPr="002F7EAC" w:rsidRDefault="00487554" w:rsidP="00487554">
      <w:pPr>
        <w:spacing w:line="360" w:lineRule="auto"/>
        <w:jc w:val="both"/>
        <w:rPr>
          <w:rFonts w:ascii="Times New Roman" w:hAnsi="Times New Roman"/>
          <w:b/>
          <w:bCs/>
          <w:i/>
          <w:iCs/>
          <w:color w:val="292929"/>
          <w:sz w:val="16"/>
          <w:szCs w:val="16"/>
          <w:lang w:val="en-US"/>
        </w:rPr>
      </w:pPr>
      <w:bookmarkStart w:id="0" w:name="_GoBack"/>
      <w:bookmarkEnd w:id="0"/>
    </w:p>
    <w:p w:rsidR="00104FA9" w:rsidRPr="002F7EAC" w:rsidRDefault="00104FA9" w:rsidP="00104FA9">
      <w:pPr>
        <w:pStyle w:val="HTMLPreformatted"/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F7EAC">
        <w:rPr>
          <w:rFonts w:ascii="Times New Roman" w:hAnsi="Times New Roman" w:cs="Times New Roman"/>
          <w:b/>
          <w:sz w:val="24"/>
          <w:szCs w:val="24"/>
          <w:lang w:val="en-US"/>
        </w:rPr>
        <w:t>R. Wagner:</w:t>
      </w:r>
      <w:r w:rsidRPr="002F7EAC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Pr="002F7EAC">
        <w:rPr>
          <w:rFonts w:ascii="Times New Roman" w:hAnsi="Times New Roman" w:cs="Times New Roman"/>
          <w:i/>
          <w:sz w:val="24"/>
          <w:szCs w:val="24"/>
          <w:lang w:val="en-US"/>
        </w:rPr>
        <w:t>Siegfried Idyll</w:t>
      </w:r>
    </w:p>
    <w:p w:rsidR="00142497" w:rsidRPr="005F3871" w:rsidRDefault="00142497" w:rsidP="00142497">
      <w:pPr>
        <w:pStyle w:val="HTMLPreformatted"/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3871">
        <w:rPr>
          <w:rFonts w:ascii="Times New Roman" w:hAnsi="Times New Roman" w:cs="Times New Roman"/>
          <w:b/>
          <w:sz w:val="24"/>
          <w:szCs w:val="24"/>
        </w:rPr>
        <w:t>S. Prokofiev:</w:t>
      </w:r>
      <w:r w:rsidRPr="005F387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F3871">
        <w:rPr>
          <w:rFonts w:ascii="Times New Roman" w:hAnsi="Times New Roman" w:cs="Times New Roman"/>
          <w:i/>
          <w:sz w:val="24"/>
          <w:szCs w:val="24"/>
        </w:rPr>
        <w:t>Symphony no. 1, op.25 – 2nd and 3rd movement</w:t>
      </w:r>
    </w:p>
    <w:p w:rsidR="00104FA9" w:rsidRPr="002F7EAC" w:rsidRDefault="00104FA9" w:rsidP="00104FA9">
      <w:pPr>
        <w:pStyle w:val="HTMLPreformatted"/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F7EAC">
        <w:rPr>
          <w:rFonts w:ascii="Times New Roman" w:hAnsi="Times New Roman" w:cs="Times New Roman"/>
          <w:b/>
          <w:sz w:val="24"/>
          <w:szCs w:val="24"/>
          <w:lang w:val="en-US"/>
        </w:rPr>
        <w:t>F. Liszt:</w:t>
      </w:r>
      <w:r w:rsidRPr="002F7EAC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2F7EA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</w:t>
      </w:r>
      <w:proofErr w:type="spellStart"/>
      <w:r w:rsidRPr="002F7EAC">
        <w:rPr>
          <w:rFonts w:ascii="Times New Roman" w:hAnsi="Times New Roman" w:cs="Times New Roman"/>
          <w:i/>
          <w:sz w:val="24"/>
          <w:szCs w:val="24"/>
          <w:lang w:val="en-US"/>
        </w:rPr>
        <w:t>Mephisto</w:t>
      </w:r>
      <w:proofErr w:type="spellEnd"/>
      <w:r w:rsidRPr="002F7EA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Waltz no. 1</w:t>
      </w:r>
    </w:p>
    <w:p w:rsidR="00487554" w:rsidRPr="002F7EAC" w:rsidRDefault="00487554" w:rsidP="00487554">
      <w:pPr>
        <w:spacing w:line="360" w:lineRule="auto"/>
        <w:rPr>
          <w:rFonts w:ascii="Times New Roman" w:hAnsi="Times New Roman"/>
          <w:sz w:val="16"/>
          <w:szCs w:val="16"/>
          <w:lang w:val="en-US"/>
        </w:rPr>
      </w:pPr>
    </w:p>
    <w:p w:rsidR="00487554" w:rsidRPr="002F7EAC" w:rsidRDefault="00487554" w:rsidP="00487554">
      <w:pPr>
        <w:spacing w:line="360" w:lineRule="auto"/>
        <w:rPr>
          <w:rFonts w:ascii="Times New Roman" w:hAnsi="Times New Roman"/>
          <w:i/>
          <w:sz w:val="4"/>
          <w:szCs w:val="4"/>
          <w:lang w:val="en-US"/>
        </w:rPr>
      </w:pPr>
    </w:p>
    <w:p w:rsidR="00487554" w:rsidRPr="002F7EAC" w:rsidRDefault="00487554" w:rsidP="00487554">
      <w:pPr>
        <w:spacing w:line="360" w:lineRule="auto"/>
        <w:rPr>
          <w:rFonts w:ascii="Times New Roman" w:hAnsi="Times New Roman"/>
          <w:lang w:val="en-US"/>
        </w:rPr>
      </w:pPr>
      <w:r w:rsidRPr="002F7EAC">
        <w:rPr>
          <w:rFonts w:ascii="Times New Roman" w:hAnsi="Times New Roman"/>
          <w:b/>
          <w:i/>
          <w:u w:val="single"/>
          <w:lang w:val="en-US"/>
        </w:rPr>
        <w:t>ROUND II</w:t>
      </w:r>
      <w:r w:rsidRPr="002F7EAC">
        <w:rPr>
          <w:rFonts w:ascii="Times New Roman" w:hAnsi="Times New Roman"/>
          <w:b/>
          <w:lang w:val="en-US"/>
        </w:rPr>
        <w:t xml:space="preserve"> (</w:t>
      </w:r>
      <w:r w:rsidR="003B6D3C" w:rsidRPr="002F7EAC">
        <w:rPr>
          <w:rFonts w:ascii="Times New Roman" w:hAnsi="Times New Roman"/>
          <w:b/>
          <w:lang w:val="en-US"/>
        </w:rPr>
        <w:t>September</w:t>
      </w:r>
      <w:r w:rsidRPr="002F7EAC">
        <w:rPr>
          <w:rFonts w:ascii="Times New Roman" w:hAnsi="Times New Roman"/>
          <w:b/>
          <w:lang w:val="en-US"/>
        </w:rPr>
        <w:t xml:space="preserve"> </w:t>
      </w:r>
      <w:r w:rsidR="003B6D3C" w:rsidRPr="002F7EAC">
        <w:rPr>
          <w:rFonts w:ascii="Times New Roman" w:hAnsi="Times New Roman"/>
          <w:b/>
          <w:lang w:val="en-US"/>
        </w:rPr>
        <w:t>28</w:t>
      </w:r>
      <w:r w:rsidRPr="002F7EAC">
        <w:rPr>
          <w:rFonts w:ascii="Times New Roman" w:hAnsi="Times New Roman"/>
          <w:b/>
          <w:vertAlign w:val="superscript"/>
          <w:lang w:val="en-US"/>
        </w:rPr>
        <w:t>th</w:t>
      </w:r>
      <w:r w:rsidRPr="002F7EAC">
        <w:rPr>
          <w:rFonts w:ascii="Times New Roman" w:hAnsi="Times New Roman"/>
          <w:b/>
          <w:lang w:val="en-US"/>
        </w:rPr>
        <w:t>, 201</w:t>
      </w:r>
      <w:r w:rsidR="003B6D3C" w:rsidRPr="002F7EAC">
        <w:rPr>
          <w:rFonts w:ascii="Times New Roman" w:hAnsi="Times New Roman"/>
          <w:b/>
          <w:lang w:val="en-US"/>
        </w:rPr>
        <w:t>7</w:t>
      </w:r>
      <w:r w:rsidRPr="002F7EAC">
        <w:rPr>
          <w:rFonts w:ascii="Times New Roman" w:hAnsi="Times New Roman"/>
          <w:b/>
          <w:lang w:val="en-US"/>
        </w:rPr>
        <w:t>)</w:t>
      </w:r>
    </w:p>
    <w:p w:rsidR="00150FC2" w:rsidRDefault="00487554" w:rsidP="00487554">
      <w:pPr>
        <w:numPr>
          <w:ilvl w:val="0"/>
          <w:numId w:val="3"/>
        </w:numPr>
        <w:spacing w:line="360" w:lineRule="auto"/>
        <w:rPr>
          <w:rFonts w:ascii="Times New Roman" w:hAnsi="Times New Roman"/>
          <w:lang w:val="en-US"/>
        </w:rPr>
      </w:pPr>
      <w:r w:rsidRPr="00150FC2">
        <w:rPr>
          <w:rFonts w:ascii="Times New Roman" w:hAnsi="Times New Roman"/>
          <w:lang w:val="en-US"/>
        </w:rPr>
        <w:t xml:space="preserve">Each candidate selected for the second round, will conduct </w:t>
      </w:r>
      <w:r w:rsidR="00150FC2">
        <w:rPr>
          <w:rFonts w:ascii="Times New Roman" w:hAnsi="Times New Roman"/>
          <w:lang w:val="en-US"/>
        </w:rPr>
        <w:t xml:space="preserve">the orchestra </w:t>
      </w:r>
      <w:r w:rsidR="00150FC2" w:rsidRPr="00150FC2">
        <w:rPr>
          <w:rFonts w:ascii="Times New Roman" w:hAnsi="Times New Roman"/>
          <w:lang w:val="en-US"/>
        </w:rPr>
        <w:t xml:space="preserve">for </w:t>
      </w:r>
      <w:r w:rsidRPr="00150FC2">
        <w:rPr>
          <w:rFonts w:ascii="Times New Roman" w:hAnsi="Times New Roman"/>
          <w:lang w:val="en-US"/>
        </w:rPr>
        <w:t>maximum 15 minute</w:t>
      </w:r>
      <w:r w:rsidR="00D639CC" w:rsidRPr="00150FC2">
        <w:rPr>
          <w:rFonts w:ascii="Times New Roman" w:hAnsi="Times New Roman"/>
          <w:lang w:val="en-US"/>
        </w:rPr>
        <w:t xml:space="preserve">s </w:t>
      </w:r>
    </w:p>
    <w:p w:rsidR="00D639CC" w:rsidRPr="00150FC2" w:rsidRDefault="00487554" w:rsidP="00487554">
      <w:pPr>
        <w:numPr>
          <w:ilvl w:val="0"/>
          <w:numId w:val="3"/>
        </w:numPr>
        <w:spacing w:line="360" w:lineRule="auto"/>
        <w:rPr>
          <w:rFonts w:ascii="Times New Roman" w:hAnsi="Times New Roman"/>
          <w:lang w:val="en-US"/>
        </w:rPr>
      </w:pPr>
      <w:r w:rsidRPr="00150FC2">
        <w:rPr>
          <w:rFonts w:ascii="Times New Roman" w:hAnsi="Times New Roman"/>
          <w:lang w:val="en-US"/>
        </w:rPr>
        <w:t>In the cyclical works or those that are made up of several parts, if the jury does not determine a specific part, the participant will choose the part that he w</w:t>
      </w:r>
      <w:r w:rsidR="00D639CC" w:rsidRPr="00150FC2">
        <w:rPr>
          <w:rFonts w:ascii="Times New Roman" w:hAnsi="Times New Roman"/>
          <w:lang w:val="en-US"/>
        </w:rPr>
        <w:t>ants to conduct in the contest.</w:t>
      </w:r>
    </w:p>
    <w:p w:rsidR="00487554" w:rsidRPr="002F7EAC" w:rsidRDefault="00487554" w:rsidP="00487554">
      <w:pPr>
        <w:numPr>
          <w:ilvl w:val="0"/>
          <w:numId w:val="3"/>
        </w:numPr>
        <w:spacing w:line="360" w:lineRule="auto"/>
        <w:rPr>
          <w:rFonts w:ascii="Times New Roman" w:hAnsi="Times New Roman"/>
          <w:lang w:val="en-US"/>
        </w:rPr>
      </w:pPr>
      <w:r w:rsidRPr="002F7EAC">
        <w:rPr>
          <w:rFonts w:ascii="Times New Roman" w:hAnsi="Times New Roman"/>
          <w:lang w:val="en-US"/>
        </w:rPr>
        <w:t>The jury has the right to interrupt the candidate at any time.</w:t>
      </w:r>
    </w:p>
    <w:p w:rsidR="00487554" w:rsidRPr="002F7EAC" w:rsidRDefault="00487554" w:rsidP="00487554">
      <w:pPr>
        <w:spacing w:line="360" w:lineRule="auto"/>
        <w:ind w:left="360"/>
        <w:rPr>
          <w:rFonts w:ascii="Times New Roman" w:hAnsi="Times New Roman"/>
          <w:color w:val="FF0000"/>
          <w:sz w:val="16"/>
          <w:szCs w:val="16"/>
          <w:lang w:val="en-US"/>
        </w:rPr>
      </w:pPr>
    </w:p>
    <w:p w:rsidR="00487554" w:rsidRPr="002F7EAC" w:rsidRDefault="00487554" w:rsidP="00487554">
      <w:pPr>
        <w:spacing w:line="360" w:lineRule="auto"/>
        <w:rPr>
          <w:rFonts w:ascii="Times New Roman" w:hAnsi="Times New Roman"/>
          <w:color w:val="FF0000"/>
          <w:sz w:val="4"/>
          <w:szCs w:val="4"/>
          <w:lang w:val="en-US"/>
        </w:rPr>
      </w:pPr>
    </w:p>
    <w:p w:rsidR="00487554" w:rsidRPr="002F7EAC" w:rsidRDefault="00487554" w:rsidP="00487554">
      <w:pPr>
        <w:spacing w:line="360" w:lineRule="auto"/>
        <w:rPr>
          <w:rFonts w:ascii="Times New Roman" w:hAnsi="Times New Roman"/>
          <w:b/>
          <w:lang w:val="en-US"/>
        </w:rPr>
      </w:pPr>
      <w:r w:rsidRPr="002F7EAC">
        <w:rPr>
          <w:rFonts w:ascii="Times New Roman" w:hAnsi="Times New Roman"/>
          <w:b/>
          <w:lang w:val="en-US"/>
        </w:rPr>
        <w:t>Repertoire round II (with orchestra):</w:t>
      </w:r>
    </w:p>
    <w:p w:rsidR="00487554" w:rsidRPr="002F7EAC" w:rsidRDefault="00487554" w:rsidP="00487554">
      <w:pPr>
        <w:spacing w:line="360" w:lineRule="auto"/>
        <w:rPr>
          <w:rFonts w:ascii="Times New Roman" w:hAnsi="Times New Roman"/>
          <w:b/>
          <w:bCs/>
          <w:i/>
          <w:iCs/>
          <w:color w:val="292929"/>
          <w:lang w:val="en-US"/>
        </w:rPr>
      </w:pPr>
    </w:p>
    <w:p w:rsidR="00487554" w:rsidRPr="002F7EAC" w:rsidRDefault="003B6D3C" w:rsidP="00487554">
      <w:pPr>
        <w:pStyle w:val="NormalWeb"/>
        <w:spacing w:before="0" w:after="0" w:line="360" w:lineRule="auto"/>
        <w:jc w:val="both"/>
        <w:rPr>
          <w:b/>
          <w:bCs/>
          <w:i/>
          <w:iCs/>
          <w:color w:val="292929"/>
          <w:u w:val="single"/>
          <w:lang w:val="en-US" w:eastAsia="ro-RO"/>
        </w:rPr>
      </w:pPr>
      <w:r w:rsidRPr="002F7EAC">
        <w:rPr>
          <w:b/>
          <w:bCs/>
          <w:iCs/>
          <w:color w:val="292929"/>
          <w:lang w:val="en-US"/>
        </w:rPr>
        <w:t xml:space="preserve">Dan </w:t>
      </w:r>
      <w:proofErr w:type="spellStart"/>
      <w:r w:rsidRPr="002F7EAC">
        <w:rPr>
          <w:b/>
          <w:bCs/>
          <w:iCs/>
          <w:color w:val="292929"/>
          <w:lang w:val="en-US"/>
        </w:rPr>
        <w:t>Dediu</w:t>
      </w:r>
      <w:proofErr w:type="spellEnd"/>
      <w:r w:rsidR="00AB47A1" w:rsidRPr="002F7EAC">
        <w:rPr>
          <w:b/>
          <w:bCs/>
          <w:iCs/>
          <w:color w:val="292929"/>
          <w:lang w:val="en-US"/>
        </w:rPr>
        <w:t>:</w:t>
      </w:r>
      <w:r w:rsidR="00487554" w:rsidRPr="002F7EAC">
        <w:rPr>
          <w:b/>
          <w:bCs/>
          <w:i/>
          <w:iCs/>
          <w:color w:val="292929"/>
          <w:lang w:val="en-US"/>
        </w:rPr>
        <w:t xml:space="preserve"> </w:t>
      </w:r>
      <w:r w:rsidR="00487554" w:rsidRPr="002F7EAC">
        <w:rPr>
          <w:b/>
          <w:bCs/>
          <w:i/>
          <w:iCs/>
          <w:lang w:val="en-US"/>
        </w:rPr>
        <w:t xml:space="preserve"> </w:t>
      </w:r>
      <w:proofErr w:type="spellStart"/>
      <w:r w:rsidRPr="002F7EAC">
        <w:rPr>
          <w:b/>
          <w:bCs/>
          <w:i/>
          <w:iCs/>
          <w:lang w:val="en-US"/>
        </w:rPr>
        <w:t>Elegia</w:t>
      </w:r>
      <w:proofErr w:type="spellEnd"/>
      <w:r w:rsidRPr="002F7EAC">
        <w:rPr>
          <w:b/>
          <w:bCs/>
          <w:i/>
          <w:iCs/>
          <w:lang w:val="en-US"/>
        </w:rPr>
        <w:t xml:space="preserve"> </w:t>
      </w:r>
      <w:proofErr w:type="spellStart"/>
      <w:r w:rsidRPr="002F7EAC">
        <w:rPr>
          <w:b/>
          <w:bCs/>
          <w:i/>
          <w:iCs/>
          <w:lang w:val="en-US"/>
        </w:rPr>
        <w:t>minacciosa</w:t>
      </w:r>
      <w:proofErr w:type="spellEnd"/>
      <w:r w:rsidR="00AB47A1" w:rsidRPr="002F7EAC">
        <w:rPr>
          <w:b/>
          <w:bCs/>
          <w:i/>
          <w:iCs/>
          <w:sz w:val="20"/>
          <w:szCs w:val="20"/>
          <w:lang w:val="en-US"/>
        </w:rPr>
        <w:t xml:space="preserve"> </w:t>
      </w:r>
      <w:r w:rsidR="00487554" w:rsidRPr="002F7EAC">
        <w:rPr>
          <w:i/>
          <w:iCs/>
          <w:color w:val="292929"/>
          <w:lang w:val="en-US"/>
        </w:rPr>
        <w:t>–</w:t>
      </w:r>
      <w:r w:rsidR="00487554" w:rsidRPr="002F7EAC">
        <w:rPr>
          <w:rStyle w:val="apple-converted-space"/>
          <w:i/>
          <w:iCs/>
          <w:color w:val="292929"/>
          <w:lang w:val="en-US"/>
        </w:rPr>
        <w:t> </w:t>
      </w:r>
      <w:r w:rsidR="00487554" w:rsidRPr="002F7EAC">
        <w:rPr>
          <w:b/>
          <w:bCs/>
          <w:i/>
          <w:iCs/>
          <w:color w:val="292929"/>
          <w:u w:val="single"/>
          <w:lang w:val="en-US"/>
        </w:rPr>
        <w:t>compulsory work!</w:t>
      </w:r>
      <w:r w:rsidR="002B0757" w:rsidRPr="002F7EAC">
        <w:rPr>
          <w:b/>
          <w:bCs/>
          <w:i/>
          <w:iCs/>
          <w:color w:val="292929"/>
          <w:u w:val="single"/>
          <w:lang w:val="en-US"/>
        </w:rPr>
        <w:t xml:space="preserve"> </w:t>
      </w:r>
    </w:p>
    <w:p w:rsidR="00487554" w:rsidRPr="002F7EAC" w:rsidRDefault="00487554" w:rsidP="00487554">
      <w:pPr>
        <w:spacing w:line="360" w:lineRule="auto"/>
        <w:jc w:val="both"/>
        <w:rPr>
          <w:rFonts w:ascii="Times New Roman" w:hAnsi="Times New Roman"/>
          <w:b/>
          <w:bCs/>
          <w:i/>
          <w:iCs/>
          <w:color w:val="292929"/>
          <w:sz w:val="4"/>
          <w:szCs w:val="4"/>
          <w:u w:val="single"/>
          <w:lang w:val="en-US"/>
        </w:rPr>
      </w:pPr>
    </w:p>
    <w:p w:rsidR="00487554" w:rsidRPr="002F7EAC" w:rsidRDefault="00487554" w:rsidP="00487554">
      <w:pPr>
        <w:spacing w:line="360" w:lineRule="auto"/>
        <w:jc w:val="both"/>
        <w:rPr>
          <w:rFonts w:ascii="Times New Roman" w:hAnsi="Times New Roman"/>
          <w:i/>
          <w:iCs/>
          <w:color w:val="292929"/>
          <w:lang w:val="en-US"/>
        </w:rPr>
      </w:pPr>
      <w:proofErr w:type="gramStart"/>
      <w:r w:rsidRPr="002F7EAC">
        <w:rPr>
          <w:rFonts w:ascii="Times New Roman" w:hAnsi="Times New Roman"/>
          <w:i/>
          <w:iCs/>
          <w:color w:val="292929"/>
          <w:lang w:val="en-US"/>
        </w:rPr>
        <w:t>and</w:t>
      </w:r>
      <w:proofErr w:type="gramEnd"/>
      <w:r w:rsidRPr="002F7EAC">
        <w:rPr>
          <w:rFonts w:ascii="Times New Roman" w:hAnsi="Times New Roman"/>
          <w:i/>
          <w:iCs/>
          <w:color w:val="292929"/>
          <w:lang w:val="en-US"/>
        </w:rPr>
        <w:t xml:space="preserve">, </w:t>
      </w:r>
      <w:r w:rsidR="00EC6166" w:rsidRPr="002F7EAC">
        <w:rPr>
          <w:rFonts w:ascii="Times New Roman" w:hAnsi="Times New Roman"/>
          <w:b/>
          <w:i/>
          <w:iCs/>
          <w:color w:val="292929"/>
          <w:lang w:val="en-US"/>
        </w:rPr>
        <w:t>by choice of the participants</w:t>
      </w:r>
      <w:r w:rsidRPr="002F7EAC">
        <w:rPr>
          <w:rFonts w:ascii="Times New Roman" w:hAnsi="Times New Roman"/>
          <w:i/>
          <w:iCs/>
          <w:color w:val="292929"/>
          <w:lang w:val="en-US"/>
        </w:rPr>
        <w:t xml:space="preserve">, </w:t>
      </w:r>
      <w:r w:rsidRPr="002F7EAC">
        <w:rPr>
          <w:rFonts w:ascii="Times New Roman" w:hAnsi="Times New Roman"/>
          <w:i/>
          <w:iCs/>
          <w:color w:val="292929"/>
          <w:u w:val="single"/>
          <w:lang w:val="en-US"/>
        </w:rPr>
        <w:t>1</w:t>
      </w:r>
      <w:r w:rsidRPr="002F7EAC">
        <w:rPr>
          <w:rFonts w:ascii="Times New Roman" w:hAnsi="Times New Roman"/>
          <w:i/>
          <w:iCs/>
          <w:color w:val="292929"/>
          <w:u w:val="single"/>
          <w:vertAlign w:val="superscript"/>
          <w:lang w:val="en-US"/>
        </w:rPr>
        <w:t>st</w:t>
      </w:r>
      <w:r w:rsidRPr="002F7EAC">
        <w:rPr>
          <w:rFonts w:ascii="Times New Roman" w:hAnsi="Times New Roman"/>
          <w:i/>
          <w:iCs/>
          <w:color w:val="292929"/>
          <w:u w:val="single"/>
          <w:lang w:val="en-US"/>
        </w:rPr>
        <w:t xml:space="preserve"> movement</w:t>
      </w:r>
      <w:r w:rsidRPr="002F7EAC">
        <w:rPr>
          <w:rFonts w:ascii="Times New Roman" w:hAnsi="Times New Roman"/>
          <w:i/>
          <w:iCs/>
          <w:color w:val="292929"/>
          <w:lang w:val="en-US"/>
        </w:rPr>
        <w:t xml:space="preserve"> from one of the following symphonies:</w:t>
      </w:r>
    </w:p>
    <w:p w:rsidR="00487554" w:rsidRPr="002F7EAC" w:rsidRDefault="00487554" w:rsidP="00487554">
      <w:pPr>
        <w:spacing w:line="360" w:lineRule="auto"/>
        <w:jc w:val="both"/>
        <w:rPr>
          <w:rFonts w:ascii="Times New Roman" w:hAnsi="Times New Roman"/>
          <w:b/>
          <w:bCs/>
          <w:i/>
          <w:iCs/>
          <w:color w:val="292929"/>
          <w:lang w:val="en-US"/>
        </w:rPr>
      </w:pPr>
    </w:p>
    <w:p w:rsidR="003B6D3C" w:rsidRPr="002F7EAC" w:rsidRDefault="003B6D3C" w:rsidP="003B6D3C">
      <w:pPr>
        <w:pStyle w:val="HTMLPreformatted"/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F7EAC">
        <w:rPr>
          <w:rFonts w:ascii="Times New Roman" w:hAnsi="Times New Roman" w:cs="Times New Roman"/>
          <w:b/>
          <w:sz w:val="24"/>
          <w:szCs w:val="24"/>
          <w:lang w:val="en-US"/>
        </w:rPr>
        <w:t>W.A. Mozart:</w:t>
      </w:r>
      <w:r w:rsidRPr="002F7EA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F7EAC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</w:t>
      </w:r>
      <w:r w:rsidRPr="002F7EAC">
        <w:rPr>
          <w:rFonts w:ascii="Times New Roman" w:hAnsi="Times New Roman" w:cs="Times New Roman"/>
          <w:i/>
          <w:sz w:val="24"/>
          <w:szCs w:val="24"/>
          <w:lang w:val="en-US"/>
        </w:rPr>
        <w:t xml:space="preserve">Symphony no. 38, in D major, KV 504 </w:t>
      </w:r>
    </w:p>
    <w:p w:rsidR="003B6D3C" w:rsidRPr="002F7EAC" w:rsidRDefault="003B6D3C" w:rsidP="003B6D3C">
      <w:pPr>
        <w:pStyle w:val="HTMLPreformatted"/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F7EAC">
        <w:rPr>
          <w:rFonts w:ascii="Times New Roman" w:hAnsi="Times New Roman" w:cs="Times New Roman"/>
          <w:b/>
          <w:sz w:val="24"/>
          <w:szCs w:val="24"/>
          <w:lang w:val="en-US"/>
        </w:rPr>
        <w:t>L. van Beethoven:</w:t>
      </w:r>
      <w:r w:rsidRPr="002F7EAC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2F7EAC">
        <w:rPr>
          <w:rFonts w:ascii="Times New Roman" w:hAnsi="Times New Roman" w:cs="Times New Roman"/>
          <w:i/>
          <w:sz w:val="24"/>
          <w:szCs w:val="24"/>
          <w:lang w:val="en-US"/>
        </w:rPr>
        <w:t xml:space="preserve">Symphony nr. 2, in D major, op. 36 </w:t>
      </w:r>
    </w:p>
    <w:p w:rsidR="003B6D3C" w:rsidRPr="002F7EAC" w:rsidRDefault="003B6D3C" w:rsidP="003B6D3C">
      <w:pPr>
        <w:pStyle w:val="HTMLPreformatted"/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F7E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P.I. </w:t>
      </w:r>
      <w:proofErr w:type="spellStart"/>
      <w:r w:rsidRPr="002F7EAC">
        <w:rPr>
          <w:rFonts w:ascii="Times New Roman" w:hAnsi="Times New Roman" w:cs="Times New Roman"/>
          <w:b/>
          <w:sz w:val="24"/>
          <w:szCs w:val="24"/>
          <w:lang w:val="en-US"/>
        </w:rPr>
        <w:t>Ceaikovski</w:t>
      </w:r>
      <w:proofErr w:type="spellEnd"/>
      <w:r w:rsidRPr="002F7EAC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2F7EAC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2F7EAC">
        <w:rPr>
          <w:rFonts w:ascii="Times New Roman" w:hAnsi="Times New Roman" w:cs="Times New Roman"/>
          <w:i/>
          <w:sz w:val="24"/>
          <w:szCs w:val="24"/>
          <w:lang w:val="en-US"/>
        </w:rPr>
        <w:t xml:space="preserve">Symphony no.2, in c minor, op. 17 </w:t>
      </w:r>
    </w:p>
    <w:p w:rsidR="003B6D3C" w:rsidRPr="002F7EAC" w:rsidRDefault="003B6D3C" w:rsidP="003B6D3C">
      <w:pPr>
        <w:pStyle w:val="HTMLPreformatted"/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F7E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F. M. </w:t>
      </w:r>
      <w:proofErr w:type="spellStart"/>
      <w:r w:rsidRPr="002F7EAC">
        <w:rPr>
          <w:rFonts w:ascii="Times New Roman" w:hAnsi="Times New Roman" w:cs="Times New Roman"/>
          <w:b/>
          <w:sz w:val="24"/>
          <w:szCs w:val="24"/>
          <w:lang w:val="en-US"/>
        </w:rPr>
        <w:t>Bartholdy</w:t>
      </w:r>
      <w:proofErr w:type="spellEnd"/>
      <w:r w:rsidRPr="002F7E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   </w:t>
      </w:r>
      <w:r w:rsidRPr="002F7EAC">
        <w:rPr>
          <w:rFonts w:ascii="Times New Roman" w:hAnsi="Times New Roman" w:cs="Times New Roman"/>
          <w:i/>
          <w:sz w:val="24"/>
          <w:szCs w:val="24"/>
          <w:lang w:val="en-US"/>
        </w:rPr>
        <w:t xml:space="preserve">Symphony no. 4, in </w:t>
      </w:r>
      <w:proofErr w:type="gramStart"/>
      <w:r w:rsidRPr="002F7EAC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proofErr w:type="gramEnd"/>
      <w:r w:rsidRPr="002F7EA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major, op. 90 </w:t>
      </w:r>
    </w:p>
    <w:p w:rsidR="00487554" w:rsidRPr="002F7EAC" w:rsidRDefault="00487554" w:rsidP="00487554">
      <w:pPr>
        <w:autoSpaceDE w:val="0"/>
        <w:spacing w:line="360" w:lineRule="auto"/>
        <w:jc w:val="both"/>
        <w:rPr>
          <w:rFonts w:ascii="Times New Roman" w:hAnsi="Times New Roman"/>
          <w:i/>
          <w:shd w:val="clear" w:color="auto" w:fill="FFFFFF"/>
          <w:lang w:val="en-US"/>
        </w:rPr>
      </w:pPr>
    </w:p>
    <w:p w:rsidR="00487554" w:rsidRPr="002F7EAC" w:rsidRDefault="00487554" w:rsidP="00487554">
      <w:pPr>
        <w:spacing w:line="360" w:lineRule="auto"/>
        <w:rPr>
          <w:rFonts w:ascii="Times New Roman" w:hAnsi="Times New Roman"/>
          <w:lang w:val="en-US"/>
        </w:rPr>
      </w:pPr>
      <w:r w:rsidRPr="002F7EAC">
        <w:rPr>
          <w:rFonts w:ascii="Times New Roman" w:hAnsi="Times New Roman"/>
          <w:b/>
          <w:i/>
          <w:u w:val="single"/>
          <w:lang w:val="en-US"/>
        </w:rPr>
        <w:t xml:space="preserve">ROUND </w:t>
      </w:r>
      <w:proofErr w:type="gramStart"/>
      <w:r w:rsidRPr="002F7EAC">
        <w:rPr>
          <w:rFonts w:ascii="Times New Roman" w:hAnsi="Times New Roman"/>
          <w:b/>
          <w:i/>
          <w:u w:val="single"/>
          <w:lang w:val="en-US"/>
        </w:rPr>
        <w:t>III</w:t>
      </w:r>
      <w:r w:rsidRPr="002F7EAC">
        <w:rPr>
          <w:rFonts w:ascii="Times New Roman" w:hAnsi="Times New Roman"/>
          <w:b/>
          <w:lang w:val="en-US"/>
        </w:rPr>
        <w:t xml:space="preserve"> </w:t>
      </w:r>
      <w:r w:rsidR="00150FC2">
        <w:rPr>
          <w:rFonts w:ascii="Times New Roman" w:hAnsi="Times New Roman"/>
          <w:b/>
          <w:lang w:val="en-US"/>
        </w:rPr>
        <w:t xml:space="preserve"> </w:t>
      </w:r>
      <w:r w:rsidRPr="002F7EAC">
        <w:rPr>
          <w:rFonts w:ascii="Times New Roman" w:hAnsi="Times New Roman"/>
          <w:b/>
          <w:lang w:val="en-US"/>
        </w:rPr>
        <w:t>(</w:t>
      </w:r>
      <w:proofErr w:type="gramEnd"/>
      <w:r w:rsidR="00A57C48" w:rsidRPr="002F7EAC">
        <w:rPr>
          <w:rFonts w:ascii="Times New Roman" w:hAnsi="Times New Roman"/>
          <w:b/>
          <w:lang w:val="en-US"/>
        </w:rPr>
        <w:t>September</w:t>
      </w:r>
      <w:r w:rsidRPr="002F7EAC">
        <w:rPr>
          <w:rFonts w:ascii="Times New Roman" w:hAnsi="Times New Roman"/>
          <w:b/>
          <w:lang w:val="en-US"/>
        </w:rPr>
        <w:t xml:space="preserve"> </w:t>
      </w:r>
      <w:r w:rsidR="00A57C48" w:rsidRPr="002F7EAC">
        <w:rPr>
          <w:rFonts w:ascii="Times New Roman" w:hAnsi="Times New Roman"/>
          <w:b/>
          <w:lang w:val="en-US"/>
        </w:rPr>
        <w:t>29</w:t>
      </w:r>
      <w:r w:rsidRPr="002F7EAC">
        <w:rPr>
          <w:rFonts w:ascii="Times New Roman" w:hAnsi="Times New Roman"/>
          <w:b/>
          <w:vertAlign w:val="superscript"/>
          <w:lang w:val="en-US"/>
        </w:rPr>
        <w:t>th</w:t>
      </w:r>
      <w:r w:rsidRPr="002F7EAC">
        <w:rPr>
          <w:rFonts w:ascii="Times New Roman" w:hAnsi="Times New Roman"/>
          <w:b/>
          <w:lang w:val="en-US"/>
        </w:rPr>
        <w:t>, 201</w:t>
      </w:r>
      <w:r w:rsidR="00A57C48" w:rsidRPr="002F7EAC">
        <w:rPr>
          <w:rFonts w:ascii="Times New Roman" w:hAnsi="Times New Roman"/>
          <w:b/>
          <w:lang w:val="en-US"/>
        </w:rPr>
        <w:t>7</w:t>
      </w:r>
      <w:r w:rsidRPr="002F7EAC">
        <w:rPr>
          <w:rFonts w:ascii="Times New Roman" w:hAnsi="Times New Roman"/>
          <w:b/>
          <w:lang w:val="en-US"/>
        </w:rPr>
        <w:t>)</w:t>
      </w:r>
      <w:r w:rsidRPr="002F7EAC">
        <w:rPr>
          <w:rFonts w:ascii="Times New Roman" w:hAnsi="Times New Roman"/>
          <w:b/>
          <w:lang w:val="en-US"/>
        </w:rPr>
        <w:tab/>
      </w:r>
    </w:p>
    <w:p w:rsidR="00487554" w:rsidRPr="002F7EAC" w:rsidRDefault="00487554" w:rsidP="00487554">
      <w:pPr>
        <w:spacing w:line="360" w:lineRule="auto"/>
        <w:rPr>
          <w:rFonts w:ascii="Times New Roman" w:hAnsi="Times New Roman"/>
          <w:lang w:val="en-US"/>
        </w:rPr>
      </w:pPr>
      <w:r w:rsidRPr="002F7EAC">
        <w:rPr>
          <w:rFonts w:ascii="Times New Roman" w:hAnsi="Times New Roman"/>
          <w:lang w:val="en-US"/>
        </w:rPr>
        <w:t xml:space="preserve">The candidates selected in round III, will conduct </w:t>
      </w:r>
      <w:r w:rsidR="00150FC2">
        <w:rPr>
          <w:rFonts w:ascii="Times New Roman" w:hAnsi="Times New Roman"/>
          <w:lang w:val="en-US"/>
        </w:rPr>
        <w:t>the orchestra for maximum 20 minutes.</w:t>
      </w:r>
      <w:r w:rsidRPr="002F7EAC">
        <w:rPr>
          <w:rFonts w:ascii="Times New Roman" w:hAnsi="Times New Roman"/>
          <w:lang w:val="en-US"/>
        </w:rPr>
        <w:t xml:space="preserve"> </w:t>
      </w:r>
      <w:r w:rsidR="00150FC2">
        <w:rPr>
          <w:rFonts w:ascii="Times New Roman" w:hAnsi="Times New Roman"/>
          <w:lang w:val="en-US"/>
        </w:rPr>
        <w:t>O</w:t>
      </w:r>
      <w:r w:rsidRPr="002F7EAC">
        <w:rPr>
          <w:rFonts w:ascii="Times New Roman" w:hAnsi="Times New Roman"/>
          <w:lang w:val="en-US"/>
        </w:rPr>
        <w:t xml:space="preserve">ne work </w:t>
      </w:r>
      <w:r w:rsidR="00150FC2">
        <w:rPr>
          <w:rFonts w:ascii="Times New Roman" w:hAnsi="Times New Roman"/>
          <w:lang w:val="en-US"/>
        </w:rPr>
        <w:t xml:space="preserve">will be selected </w:t>
      </w:r>
      <w:r w:rsidRPr="002F7EAC">
        <w:rPr>
          <w:rFonts w:ascii="Times New Roman" w:hAnsi="Times New Roman"/>
          <w:u w:val="single"/>
          <w:lang w:val="en-US"/>
        </w:rPr>
        <w:t>by drawing lots,</w:t>
      </w:r>
      <w:r w:rsidRPr="002F7EAC">
        <w:rPr>
          <w:rFonts w:ascii="Times New Roman" w:hAnsi="Times New Roman"/>
          <w:lang w:val="en-US"/>
        </w:rPr>
        <w:t xml:space="preserve"> from the following </w:t>
      </w:r>
      <w:r w:rsidR="00150FC2">
        <w:rPr>
          <w:rFonts w:ascii="Times New Roman" w:hAnsi="Times New Roman"/>
          <w:lang w:val="en-US"/>
        </w:rPr>
        <w:t>list</w:t>
      </w:r>
      <w:r w:rsidRPr="002F7EAC">
        <w:rPr>
          <w:rFonts w:ascii="Times New Roman" w:hAnsi="Times New Roman"/>
          <w:lang w:val="en-US"/>
        </w:rPr>
        <w:t>:</w:t>
      </w:r>
    </w:p>
    <w:p w:rsidR="00487554" w:rsidRPr="002F7EAC" w:rsidRDefault="00487554" w:rsidP="00487554">
      <w:pPr>
        <w:spacing w:line="360" w:lineRule="auto"/>
        <w:rPr>
          <w:rFonts w:ascii="Times New Roman" w:hAnsi="Times New Roman"/>
          <w:b/>
          <w:bCs/>
          <w:i/>
          <w:iCs/>
          <w:color w:val="292929"/>
          <w:lang w:val="en-US"/>
        </w:rPr>
      </w:pPr>
    </w:p>
    <w:p w:rsidR="00A57C48" w:rsidRPr="002F7EAC" w:rsidRDefault="00A57C48" w:rsidP="00A57C48">
      <w:pPr>
        <w:pStyle w:val="HTMLPreformatted"/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F7EAC">
        <w:rPr>
          <w:rFonts w:ascii="Times New Roman" w:hAnsi="Times New Roman" w:cs="Times New Roman"/>
          <w:b/>
          <w:sz w:val="24"/>
          <w:szCs w:val="24"/>
          <w:lang w:val="en-US"/>
        </w:rPr>
        <w:t>E. Elgar:</w:t>
      </w:r>
      <w:r w:rsidRPr="002F7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F7EAC">
        <w:rPr>
          <w:rFonts w:ascii="Times New Roman" w:hAnsi="Times New Roman" w:cs="Times New Roman"/>
          <w:i/>
          <w:sz w:val="24"/>
          <w:szCs w:val="24"/>
          <w:lang w:val="en-US"/>
        </w:rPr>
        <w:t>Concerto for cello and orchestra in e minor, op. 85 – 1st and 2nd movement</w:t>
      </w:r>
    </w:p>
    <w:p w:rsidR="00A57C48" w:rsidRPr="002F7EAC" w:rsidRDefault="00A57C48" w:rsidP="00A57C48">
      <w:pPr>
        <w:pStyle w:val="HTMLPreformatted"/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F7EAC">
        <w:rPr>
          <w:rFonts w:ascii="Times New Roman" w:hAnsi="Times New Roman" w:cs="Times New Roman"/>
          <w:b/>
          <w:sz w:val="24"/>
          <w:szCs w:val="24"/>
          <w:lang w:val="en-US"/>
        </w:rPr>
        <w:t>E. Elgar:</w:t>
      </w:r>
      <w:r w:rsidRPr="002F7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F7EAC">
        <w:rPr>
          <w:rFonts w:ascii="Times New Roman" w:hAnsi="Times New Roman" w:cs="Times New Roman"/>
          <w:i/>
          <w:sz w:val="24"/>
          <w:szCs w:val="24"/>
          <w:lang w:val="en-US"/>
        </w:rPr>
        <w:t>Concerto for cello and orchestra in e minor, op. 85 – 3rd and 4th movement</w:t>
      </w:r>
    </w:p>
    <w:p w:rsidR="00A57C48" w:rsidRPr="002F7EAC" w:rsidRDefault="00A57C48" w:rsidP="00A57C48">
      <w:pPr>
        <w:pStyle w:val="HTMLPreformatted"/>
        <w:shd w:val="clear" w:color="auto" w:fill="FFFFFF"/>
        <w:spacing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F7EAC">
        <w:rPr>
          <w:rFonts w:ascii="Times New Roman" w:hAnsi="Times New Roman" w:cs="Times New Roman"/>
          <w:b/>
          <w:sz w:val="24"/>
          <w:szCs w:val="24"/>
          <w:lang w:val="en-US"/>
        </w:rPr>
        <w:t>A. Dvorak:</w:t>
      </w:r>
      <w:r w:rsidRPr="002F7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F7EAC">
        <w:rPr>
          <w:rFonts w:ascii="Times New Roman" w:hAnsi="Times New Roman" w:cs="Times New Roman"/>
          <w:i/>
          <w:sz w:val="24"/>
          <w:szCs w:val="24"/>
          <w:lang w:val="en-US"/>
        </w:rPr>
        <w:t>Concerto for cello and orchestra in b minor, op. 104 – 1st movement</w:t>
      </w:r>
    </w:p>
    <w:p w:rsidR="00487554" w:rsidRPr="002F7EAC" w:rsidRDefault="00487554" w:rsidP="00487554">
      <w:pPr>
        <w:spacing w:line="360" w:lineRule="auto"/>
        <w:rPr>
          <w:rFonts w:ascii="Times New Roman" w:hAnsi="Times New Roman"/>
          <w:i/>
          <w:sz w:val="16"/>
          <w:szCs w:val="16"/>
          <w:lang w:val="en-US"/>
        </w:rPr>
      </w:pPr>
    </w:p>
    <w:p w:rsidR="00487554" w:rsidRPr="002F7EAC" w:rsidRDefault="00487554" w:rsidP="00487554">
      <w:pPr>
        <w:spacing w:line="360" w:lineRule="auto"/>
        <w:jc w:val="both"/>
        <w:rPr>
          <w:rFonts w:ascii="Times New Roman" w:hAnsi="Times New Roman"/>
          <w:b/>
          <w:bCs/>
          <w:i/>
          <w:iCs/>
          <w:color w:val="292929"/>
          <w:sz w:val="4"/>
          <w:szCs w:val="4"/>
          <w:lang w:val="en-US"/>
        </w:rPr>
      </w:pPr>
    </w:p>
    <w:p w:rsidR="00487554" w:rsidRPr="002F7EAC" w:rsidRDefault="00487554" w:rsidP="00487554">
      <w:pPr>
        <w:spacing w:line="360" w:lineRule="auto"/>
        <w:rPr>
          <w:rFonts w:ascii="Times New Roman" w:hAnsi="Times New Roman"/>
          <w:lang w:val="en-US"/>
        </w:rPr>
      </w:pPr>
      <w:r w:rsidRPr="002F7EAC">
        <w:rPr>
          <w:rFonts w:ascii="Times New Roman" w:hAnsi="Times New Roman"/>
          <w:lang w:val="en-US"/>
        </w:rPr>
        <w:t>The jury has the right to interrupt the participant at any time.</w:t>
      </w:r>
    </w:p>
    <w:p w:rsidR="00487554" w:rsidRPr="002F7EAC" w:rsidRDefault="00487554" w:rsidP="00487554">
      <w:pPr>
        <w:spacing w:line="360" w:lineRule="auto"/>
        <w:rPr>
          <w:rFonts w:ascii="Times New Roman" w:hAnsi="Times New Roman"/>
          <w:lang w:val="en-US"/>
        </w:rPr>
      </w:pPr>
    </w:p>
    <w:p w:rsidR="00487554" w:rsidRPr="002F7EAC" w:rsidRDefault="00487554" w:rsidP="00487554">
      <w:pPr>
        <w:spacing w:line="360" w:lineRule="auto"/>
        <w:rPr>
          <w:rFonts w:ascii="Times New Roman" w:hAnsi="Times New Roman"/>
          <w:b/>
          <w:lang w:val="en-US"/>
        </w:rPr>
      </w:pPr>
      <w:r w:rsidRPr="002F7EAC">
        <w:rPr>
          <w:rFonts w:ascii="Times New Roman" w:hAnsi="Times New Roman"/>
          <w:b/>
          <w:i/>
          <w:u w:val="single"/>
          <w:lang w:val="en-US"/>
        </w:rPr>
        <w:t>Final ROUND</w:t>
      </w:r>
      <w:r w:rsidRPr="002F7EAC">
        <w:rPr>
          <w:rFonts w:ascii="Times New Roman" w:hAnsi="Times New Roman"/>
          <w:b/>
          <w:lang w:val="en-US"/>
        </w:rPr>
        <w:t xml:space="preserve"> (September </w:t>
      </w:r>
      <w:r w:rsidR="00A57C48" w:rsidRPr="002F7EAC">
        <w:rPr>
          <w:rFonts w:ascii="Times New Roman" w:hAnsi="Times New Roman"/>
          <w:b/>
          <w:lang w:val="en-US"/>
        </w:rPr>
        <w:t>30</w:t>
      </w:r>
      <w:r w:rsidR="00A57C48" w:rsidRPr="002F7EAC">
        <w:rPr>
          <w:rFonts w:ascii="Times New Roman" w:hAnsi="Times New Roman"/>
          <w:b/>
          <w:vertAlign w:val="superscript"/>
          <w:lang w:val="en-US"/>
        </w:rPr>
        <w:t>th</w:t>
      </w:r>
      <w:r w:rsidRPr="002F7EAC">
        <w:rPr>
          <w:rFonts w:ascii="Times New Roman" w:hAnsi="Times New Roman"/>
          <w:b/>
          <w:lang w:val="en-US"/>
        </w:rPr>
        <w:t>, 201</w:t>
      </w:r>
      <w:r w:rsidR="00A57C48" w:rsidRPr="002F7EAC">
        <w:rPr>
          <w:rFonts w:ascii="Times New Roman" w:hAnsi="Times New Roman"/>
          <w:b/>
          <w:lang w:val="en-US"/>
        </w:rPr>
        <w:t>7)</w:t>
      </w:r>
    </w:p>
    <w:p w:rsidR="00487554" w:rsidRPr="002F7EAC" w:rsidRDefault="00487554" w:rsidP="00487554">
      <w:pPr>
        <w:spacing w:line="360" w:lineRule="auto"/>
        <w:rPr>
          <w:rFonts w:ascii="Times New Roman" w:hAnsi="Times New Roman"/>
          <w:b/>
          <w:lang w:val="en-US"/>
        </w:rPr>
      </w:pPr>
      <w:r w:rsidRPr="002F7EAC">
        <w:rPr>
          <w:rFonts w:ascii="Times New Roman" w:hAnsi="Times New Roman"/>
          <w:b/>
          <w:lang w:val="en-US"/>
        </w:rPr>
        <w:lastRenderedPageBreak/>
        <w:t>The final round of the competition will include two sections:</w:t>
      </w:r>
    </w:p>
    <w:p w:rsidR="00487554" w:rsidRPr="002F7EAC" w:rsidRDefault="00487554" w:rsidP="00487554">
      <w:pPr>
        <w:spacing w:line="360" w:lineRule="auto"/>
        <w:rPr>
          <w:rFonts w:ascii="Times New Roman" w:hAnsi="Times New Roman"/>
          <w:lang w:val="en-US"/>
        </w:rPr>
      </w:pPr>
    </w:p>
    <w:p w:rsidR="00150FC2" w:rsidRDefault="00487554" w:rsidP="00487554">
      <w:pPr>
        <w:spacing w:line="360" w:lineRule="auto"/>
        <w:rPr>
          <w:rFonts w:ascii="Times New Roman" w:hAnsi="Times New Roman"/>
          <w:lang w:val="en-US"/>
        </w:rPr>
      </w:pPr>
      <w:r w:rsidRPr="002F7EAC">
        <w:rPr>
          <w:rFonts w:ascii="Times New Roman" w:hAnsi="Times New Roman"/>
          <w:lang w:val="en-US"/>
        </w:rPr>
        <w:t xml:space="preserve">In the section which will take place in the morning, </w:t>
      </w:r>
      <w:r w:rsidR="00DA6C0A">
        <w:rPr>
          <w:rFonts w:ascii="Times New Roman" w:hAnsi="Times New Roman"/>
          <w:lang w:val="en-US"/>
        </w:rPr>
        <w:t>each competitor</w:t>
      </w:r>
      <w:r w:rsidRPr="002F7EAC">
        <w:rPr>
          <w:rFonts w:ascii="Times New Roman" w:hAnsi="Times New Roman"/>
          <w:lang w:val="en-US"/>
        </w:rPr>
        <w:t xml:space="preserve"> will have 45 minutes </w:t>
      </w:r>
      <w:r w:rsidR="00DA6C0A">
        <w:rPr>
          <w:rFonts w:ascii="Times New Roman" w:hAnsi="Times New Roman"/>
          <w:lang w:val="en-US"/>
        </w:rPr>
        <w:t>for</w:t>
      </w:r>
      <w:r w:rsidRPr="002F7EAC">
        <w:rPr>
          <w:rFonts w:ascii="Times New Roman" w:hAnsi="Times New Roman"/>
          <w:lang w:val="en-US"/>
        </w:rPr>
        <w:t xml:space="preserve"> rehearsal </w:t>
      </w:r>
      <w:r w:rsidR="00150FC2">
        <w:rPr>
          <w:rFonts w:ascii="Times New Roman" w:hAnsi="Times New Roman"/>
          <w:lang w:val="en-US"/>
        </w:rPr>
        <w:t xml:space="preserve">and will conduct one of the </w:t>
      </w:r>
      <w:r w:rsidR="00150FC2" w:rsidRPr="00DA6C0A">
        <w:rPr>
          <w:rFonts w:ascii="Times New Roman" w:hAnsi="Times New Roman"/>
          <w:u w:val="single"/>
          <w:lang w:val="en-US"/>
        </w:rPr>
        <w:t>following works.</w:t>
      </w:r>
      <w:r w:rsidR="00DA6C0A">
        <w:rPr>
          <w:rFonts w:ascii="Times New Roman" w:hAnsi="Times New Roman"/>
          <w:u w:val="single"/>
          <w:lang w:val="en-US"/>
        </w:rPr>
        <w:t xml:space="preserve"> </w:t>
      </w:r>
      <w:r w:rsidR="00DA6C0A" w:rsidRPr="00DA6C0A">
        <w:rPr>
          <w:rFonts w:ascii="Times New Roman" w:hAnsi="Times New Roman"/>
          <w:u w:val="single"/>
          <w:lang w:val="en-US"/>
        </w:rPr>
        <w:t>The works will be selected by drawing of lots</w:t>
      </w:r>
      <w:r w:rsidR="00DA6C0A">
        <w:rPr>
          <w:rFonts w:ascii="Times New Roman" w:hAnsi="Times New Roman"/>
          <w:u w:val="single"/>
          <w:lang w:val="en-US"/>
        </w:rPr>
        <w:t>:</w:t>
      </w:r>
    </w:p>
    <w:p w:rsidR="00DA6C0A" w:rsidRDefault="00DA6C0A" w:rsidP="002E4A74">
      <w:pPr>
        <w:pStyle w:val="HTMLPreformatted"/>
        <w:shd w:val="clear" w:color="auto" w:fill="FFFFFF"/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E4A74" w:rsidRPr="002F7EAC" w:rsidRDefault="002E4A74" w:rsidP="002E4A74">
      <w:pPr>
        <w:pStyle w:val="HTMLPreformatted"/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F7EAC">
        <w:rPr>
          <w:rFonts w:ascii="Times New Roman" w:hAnsi="Times New Roman" w:cs="Times New Roman"/>
          <w:b/>
          <w:sz w:val="24"/>
          <w:szCs w:val="24"/>
          <w:lang w:val="en-US"/>
        </w:rPr>
        <w:t>J. Brahms:</w:t>
      </w:r>
      <w:r w:rsidRPr="002F7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F7EAC">
        <w:rPr>
          <w:rFonts w:ascii="Times New Roman" w:hAnsi="Times New Roman" w:cs="Times New Roman"/>
          <w:i/>
          <w:sz w:val="24"/>
          <w:szCs w:val="24"/>
          <w:lang w:val="en-US"/>
        </w:rPr>
        <w:t xml:space="preserve">Symphony nr. 4, </w:t>
      </w:r>
      <w:r w:rsidRPr="002F7EAC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2F7EA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 minor, op. 98 – 1st movement</w:t>
      </w:r>
    </w:p>
    <w:p w:rsidR="00FF5777" w:rsidRPr="00FF5777" w:rsidRDefault="00FF5777" w:rsidP="00FF5777">
      <w:pPr>
        <w:pStyle w:val="HTMLPreformatted"/>
        <w:spacing w:line="360" w:lineRule="auto"/>
        <w:rPr>
          <w:color w:val="000000" w:themeColor="text1"/>
        </w:rPr>
      </w:pPr>
      <w:r w:rsidRPr="00FF577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D. Sostakovici: </w:t>
      </w:r>
      <w:r w:rsidRPr="00FF5777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Symphony no. 9, in E flat major, op. 70 – 3rd, 4th and 5th movements</w:t>
      </w:r>
    </w:p>
    <w:p w:rsidR="002E4A74" w:rsidRPr="002F7EAC" w:rsidRDefault="002E4A74" w:rsidP="002E4A74">
      <w:pPr>
        <w:pStyle w:val="HTMLPreformatted"/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F7EAC">
        <w:rPr>
          <w:rFonts w:ascii="Times New Roman" w:hAnsi="Times New Roman" w:cs="Times New Roman"/>
          <w:b/>
          <w:sz w:val="24"/>
          <w:szCs w:val="24"/>
          <w:lang w:val="en-US"/>
        </w:rPr>
        <w:t>R. Strauss:</w:t>
      </w:r>
      <w:r w:rsidRPr="002F7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F7EAC">
        <w:rPr>
          <w:rFonts w:ascii="Times New Roman" w:hAnsi="Times New Roman" w:cs="Times New Roman"/>
          <w:i/>
          <w:sz w:val="24"/>
          <w:szCs w:val="24"/>
          <w:lang w:val="en-US"/>
        </w:rPr>
        <w:t xml:space="preserve">Till </w:t>
      </w:r>
      <w:proofErr w:type="spellStart"/>
      <w:r w:rsidRPr="002F7EAC">
        <w:rPr>
          <w:rFonts w:ascii="Times New Roman" w:hAnsi="Times New Roman" w:cs="Times New Roman"/>
          <w:i/>
          <w:sz w:val="24"/>
          <w:szCs w:val="24"/>
          <w:lang w:val="en-US"/>
        </w:rPr>
        <w:t>Eulenspiegel</w:t>
      </w:r>
      <w:proofErr w:type="spellEnd"/>
      <w:r w:rsidRPr="002F7EA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– Symphonic Poem, op. 28</w:t>
      </w:r>
    </w:p>
    <w:p w:rsidR="00487554" w:rsidRPr="002F7EAC" w:rsidRDefault="00487554" w:rsidP="00487554">
      <w:pPr>
        <w:spacing w:line="360" w:lineRule="auto"/>
        <w:jc w:val="both"/>
        <w:rPr>
          <w:rFonts w:ascii="Times New Roman" w:hAnsi="Times New Roman"/>
          <w:lang w:val="en-US"/>
        </w:rPr>
      </w:pPr>
    </w:p>
    <w:p w:rsidR="00487554" w:rsidRPr="002F7EAC" w:rsidRDefault="00DA6C0A" w:rsidP="00487554">
      <w:pPr>
        <w:spacing w:line="360" w:lineRule="auto"/>
        <w:rPr>
          <w:rFonts w:ascii="Times New Roman" w:hAnsi="Times New Roman"/>
          <w:b/>
          <w:i/>
          <w:lang w:val="en-US"/>
        </w:rPr>
      </w:pPr>
      <w:r>
        <w:rPr>
          <w:rFonts w:ascii="Times New Roman" w:hAnsi="Times New Roman"/>
          <w:lang w:val="en-US"/>
        </w:rPr>
        <w:t>The jury will select</w:t>
      </w:r>
    </w:p>
    <w:p w:rsidR="00487554" w:rsidRPr="002F7EAC" w:rsidRDefault="00487554" w:rsidP="00487554">
      <w:pPr>
        <w:spacing w:line="360" w:lineRule="auto"/>
        <w:rPr>
          <w:rFonts w:ascii="Times New Roman" w:hAnsi="Times New Roman"/>
          <w:b/>
          <w:i/>
          <w:lang w:val="en-US"/>
        </w:rPr>
      </w:pPr>
      <w:r w:rsidRPr="002F7EAC">
        <w:rPr>
          <w:rFonts w:ascii="Times New Roman" w:hAnsi="Times New Roman"/>
          <w:b/>
          <w:i/>
          <w:lang w:val="en-US"/>
        </w:rPr>
        <w:t>One of the accompaniments which was presented in round III</w:t>
      </w:r>
    </w:p>
    <w:p w:rsidR="00024427" w:rsidRPr="002F7EAC" w:rsidRDefault="00024427" w:rsidP="00487554">
      <w:pPr>
        <w:spacing w:line="360" w:lineRule="auto"/>
        <w:rPr>
          <w:rFonts w:ascii="Times New Roman" w:hAnsi="Times New Roman"/>
          <w:b/>
          <w:i/>
          <w:lang w:val="en-US"/>
        </w:rPr>
      </w:pPr>
    </w:p>
    <w:p w:rsidR="00487554" w:rsidRPr="002F7EAC" w:rsidRDefault="00487554" w:rsidP="00487554">
      <w:pPr>
        <w:spacing w:line="360" w:lineRule="auto"/>
        <w:rPr>
          <w:rFonts w:ascii="Times New Roman" w:hAnsi="Times New Roman"/>
          <w:i/>
          <w:sz w:val="4"/>
          <w:szCs w:val="4"/>
          <w:lang w:val="en-US"/>
        </w:rPr>
      </w:pPr>
    </w:p>
    <w:p w:rsidR="00487554" w:rsidRPr="002F7EAC" w:rsidRDefault="00487554" w:rsidP="00487554">
      <w:pPr>
        <w:spacing w:line="360" w:lineRule="auto"/>
        <w:jc w:val="both"/>
        <w:rPr>
          <w:rFonts w:ascii="Times New Roman" w:hAnsi="Times New Roman"/>
          <w:b/>
          <w:i/>
          <w:lang w:val="en-US"/>
        </w:rPr>
      </w:pPr>
      <w:r w:rsidRPr="002F7EAC">
        <w:rPr>
          <w:rFonts w:ascii="Times New Roman" w:hAnsi="Times New Roman"/>
          <w:b/>
          <w:i/>
          <w:lang w:val="en-US"/>
        </w:rPr>
        <w:t>In the section that will take place in the eveni</w:t>
      </w:r>
      <w:r w:rsidR="00DA6C0A">
        <w:rPr>
          <w:rFonts w:ascii="Times New Roman" w:hAnsi="Times New Roman"/>
          <w:b/>
          <w:i/>
          <w:lang w:val="en-US"/>
        </w:rPr>
        <w:t>ng, 3 finalists will conduct in a Gala Concert</w:t>
      </w:r>
      <w:r w:rsidRPr="002F7EAC">
        <w:rPr>
          <w:rFonts w:ascii="Times New Roman" w:hAnsi="Times New Roman"/>
          <w:b/>
          <w:i/>
          <w:lang w:val="en-US"/>
        </w:rPr>
        <w:t xml:space="preserve"> </w:t>
      </w:r>
      <w:r w:rsidR="00DA6C0A">
        <w:rPr>
          <w:rFonts w:ascii="Times New Roman" w:hAnsi="Times New Roman"/>
          <w:b/>
          <w:i/>
          <w:lang w:val="en-US"/>
        </w:rPr>
        <w:t xml:space="preserve">the </w:t>
      </w:r>
      <w:r w:rsidRPr="002F7EAC">
        <w:rPr>
          <w:rFonts w:ascii="Times New Roman" w:hAnsi="Times New Roman"/>
          <w:b/>
          <w:i/>
          <w:lang w:val="en-US"/>
        </w:rPr>
        <w:t xml:space="preserve">works that were </w:t>
      </w:r>
      <w:r w:rsidR="00DA6C0A">
        <w:rPr>
          <w:rFonts w:ascii="Times New Roman" w:hAnsi="Times New Roman"/>
          <w:b/>
          <w:i/>
          <w:lang w:val="en-US"/>
        </w:rPr>
        <w:t>rehearsed during</w:t>
      </w:r>
      <w:r w:rsidRPr="002F7EAC">
        <w:rPr>
          <w:rFonts w:ascii="Times New Roman" w:hAnsi="Times New Roman"/>
          <w:b/>
          <w:i/>
          <w:lang w:val="en-US"/>
        </w:rPr>
        <w:t xml:space="preserve"> the morning. </w:t>
      </w:r>
    </w:p>
    <w:p w:rsidR="00487554" w:rsidRPr="002F7EAC" w:rsidRDefault="00487554" w:rsidP="00487554">
      <w:pPr>
        <w:spacing w:line="360" w:lineRule="auto"/>
        <w:jc w:val="both"/>
        <w:rPr>
          <w:rFonts w:ascii="Times New Roman" w:hAnsi="Times New Roman"/>
          <w:b/>
          <w:i/>
          <w:lang w:val="en-US"/>
        </w:rPr>
      </w:pPr>
      <w:r w:rsidRPr="002F7EAC">
        <w:rPr>
          <w:rFonts w:ascii="Times New Roman" w:hAnsi="Times New Roman"/>
          <w:b/>
          <w:i/>
          <w:lang w:val="en-US"/>
        </w:rPr>
        <w:t xml:space="preserve">The concert will take place at the Romanian Athenaeum </w:t>
      </w:r>
      <w:r w:rsidR="00DA6C0A">
        <w:rPr>
          <w:rFonts w:ascii="Times New Roman" w:hAnsi="Times New Roman"/>
          <w:b/>
          <w:i/>
          <w:lang w:val="en-US"/>
        </w:rPr>
        <w:t xml:space="preserve">Grand </w:t>
      </w:r>
      <w:r w:rsidRPr="002F7EAC">
        <w:rPr>
          <w:rFonts w:ascii="Times New Roman" w:hAnsi="Times New Roman"/>
          <w:b/>
          <w:i/>
          <w:lang w:val="en-US"/>
        </w:rPr>
        <w:t xml:space="preserve">Hall </w:t>
      </w:r>
      <w:r w:rsidR="00DA6C0A">
        <w:rPr>
          <w:rFonts w:ascii="Times New Roman" w:hAnsi="Times New Roman"/>
          <w:b/>
          <w:i/>
          <w:lang w:val="en-US"/>
        </w:rPr>
        <w:t>at the lectern</w:t>
      </w:r>
      <w:r w:rsidRPr="002F7EAC">
        <w:rPr>
          <w:rFonts w:ascii="Times New Roman" w:hAnsi="Times New Roman"/>
          <w:b/>
          <w:i/>
          <w:lang w:val="en-US"/>
        </w:rPr>
        <w:t xml:space="preserve"> of the George Enescu Philharmonic Orchestra from Bucharest and will start at 7 p.m. </w:t>
      </w:r>
    </w:p>
    <w:p w:rsidR="00487554" w:rsidRPr="002F7EAC" w:rsidRDefault="00487554" w:rsidP="00487554">
      <w:pPr>
        <w:spacing w:line="360" w:lineRule="auto"/>
        <w:rPr>
          <w:rFonts w:ascii="Times New Roman" w:hAnsi="Times New Roman"/>
          <w:i/>
          <w:lang w:val="en-US"/>
        </w:rPr>
      </w:pPr>
      <w:r w:rsidRPr="002F7EAC">
        <w:rPr>
          <w:rFonts w:ascii="Times New Roman" w:hAnsi="Times New Roman"/>
          <w:b/>
          <w:i/>
          <w:lang w:val="en-US"/>
        </w:rPr>
        <w:t>The prizes will be announced by the jury immediately after the concert</w:t>
      </w:r>
      <w:r w:rsidRPr="002F7EAC">
        <w:rPr>
          <w:rFonts w:ascii="Times New Roman" w:hAnsi="Times New Roman"/>
          <w:i/>
          <w:lang w:val="en-US"/>
        </w:rPr>
        <w:t>.</w:t>
      </w:r>
    </w:p>
    <w:p w:rsidR="00487554" w:rsidRPr="002F7EAC" w:rsidRDefault="00487554" w:rsidP="0048755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lang w:val="en-US"/>
        </w:rPr>
      </w:pPr>
    </w:p>
    <w:p w:rsidR="00487554" w:rsidRPr="002F7EAC" w:rsidRDefault="00487554" w:rsidP="00487554">
      <w:pPr>
        <w:spacing w:line="360" w:lineRule="auto"/>
        <w:rPr>
          <w:rFonts w:ascii="Times New Roman" w:hAnsi="Times New Roman"/>
          <w:lang w:val="en-US"/>
        </w:rPr>
      </w:pPr>
      <w:r w:rsidRPr="002F7EAC">
        <w:rPr>
          <w:rFonts w:ascii="Times New Roman" w:hAnsi="Times New Roman"/>
          <w:b/>
          <w:lang w:val="en-US"/>
        </w:rPr>
        <w:t>V. PRIZES</w:t>
      </w:r>
    </w:p>
    <w:p w:rsidR="00487554" w:rsidRPr="002F7EAC" w:rsidRDefault="00487554" w:rsidP="00DA6C0A">
      <w:pPr>
        <w:spacing w:line="360" w:lineRule="auto"/>
        <w:rPr>
          <w:rFonts w:ascii="Times New Roman" w:hAnsi="Times New Roman"/>
          <w:lang w:val="en-US"/>
        </w:rPr>
      </w:pPr>
      <w:r w:rsidRPr="002F7EAC">
        <w:rPr>
          <w:rFonts w:ascii="Times New Roman" w:hAnsi="Times New Roman"/>
          <w:lang w:val="en-US"/>
        </w:rPr>
        <w:t>1. Four prizes will be offered to the winners:</w:t>
      </w:r>
    </w:p>
    <w:p w:rsidR="00487554" w:rsidRPr="002F7EAC" w:rsidRDefault="00487554" w:rsidP="00487554">
      <w:pPr>
        <w:spacing w:line="360" w:lineRule="auto"/>
        <w:ind w:left="1170"/>
        <w:rPr>
          <w:rFonts w:ascii="Times New Roman" w:hAnsi="Times New Roman"/>
          <w:i/>
          <w:lang w:val="en-US"/>
        </w:rPr>
      </w:pPr>
      <w:r w:rsidRPr="002F7EAC">
        <w:rPr>
          <w:rFonts w:ascii="Times New Roman" w:hAnsi="Times New Roman"/>
          <w:i/>
          <w:lang w:val="en-US"/>
        </w:rPr>
        <w:t xml:space="preserve">First Place:       € </w:t>
      </w:r>
      <w:r w:rsidR="00E83367" w:rsidRPr="002F7EAC">
        <w:rPr>
          <w:rFonts w:ascii="Times New Roman" w:hAnsi="Times New Roman"/>
          <w:i/>
          <w:lang w:val="en-US"/>
        </w:rPr>
        <w:t>1000</w:t>
      </w:r>
      <w:r w:rsidRPr="002F7EAC">
        <w:rPr>
          <w:rFonts w:ascii="Times New Roman" w:hAnsi="Times New Roman"/>
          <w:i/>
          <w:lang w:val="en-US"/>
        </w:rPr>
        <w:br/>
        <w:t xml:space="preserve">Second Place:  € </w:t>
      </w:r>
      <w:r w:rsidR="00E83367" w:rsidRPr="002F7EAC">
        <w:rPr>
          <w:rFonts w:ascii="Times New Roman" w:hAnsi="Times New Roman"/>
          <w:i/>
          <w:lang w:val="en-US"/>
        </w:rPr>
        <w:t>750</w:t>
      </w:r>
      <w:r w:rsidRPr="002F7EAC">
        <w:rPr>
          <w:rFonts w:ascii="Times New Roman" w:hAnsi="Times New Roman"/>
          <w:i/>
          <w:lang w:val="en-US"/>
        </w:rPr>
        <w:br/>
        <w:t xml:space="preserve">Third Place:      € </w:t>
      </w:r>
      <w:r w:rsidR="00E83367" w:rsidRPr="002F7EAC">
        <w:rPr>
          <w:rFonts w:ascii="Times New Roman" w:hAnsi="Times New Roman"/>
          <w:i/>
          <w:lang w:val="en-US"/>
        </w:rPr>
        <w:t>500</w:t>
      </w:r>
    </w:p>
    <w:p w:rsidR="00487554" w:rsidRPr="002F7EAC" w:rsidRDefault="00487554" w:rsidP="00F033FD">
      <w:pPr>
        <w:spacing w:line="360" w:lineRule="auto"/>
        <w:ind w:left="1170"/>
        <w:rPr>
          <w:rFonts w:ascii="Times New Roman" w:hAnsi="Times New Roman"/>
          <w:i/>
          <w:lang w:val="en-US"/>
        </w:rPr>
      </w:pPr>
      <w:r w:rsidRPr="002F7EAC">
        <w:rPr>
          <w:rFonts w:ascii="Times New Roman" w:hAnsi="Times New Roman"/>
          <w:i/>
          <w:lang w:val="en-US"/>
        </w:rPr>
        <w:t xml:space="preserve">Prize for the best Romanian conductor: € </w:t>
      </w:r>
      <w:r w:rsidR="00E83367" w:rsidRPr="002F7EAC">
        <w:rPr>
          <w:rFonts w:ascii="Times New Roman" w:hAnsi="Times New Roman"/>
          <w:i/>
          <w:lang w:val="en-US"/>
        </w:rPr>
        <w:t>300</w:t>
      </w:r>
    </w:p>
    <w:p w:rsidR="00DA6C0A" w:rsidRPr="00F033FD" w:rsidRDefault="00D639CC" w:rsidP="00F033FD">
      <w:pPr>
        <w:spacing w:line="360" w:lineRule="auto"/>
        <w:rPr>
          <w:rFonts w:ascii="Times New Roman" w:hAnsi="Times New Roman"/>
          <w:b/>
          <w:lang w:val="en-US"/>
        </w:rPr>
      </w:pPr>
      <w:r w:rsidRPr="002F7EAC">
        <w:rPr>
          <w:rFonts w:ascii="Times New Roman" w:hAnsi="Times New Roman"/>
          <w:lang w:val="en-US"/>
        </w:rPr>
        <w:t xml:space="preserve">2. </w:t>
      </w:r>
      <w:r w:rsidR="00487554" w:rsidRPr="002F7EAC">
        <w:rPr>
          <w:rFonts w:ascii="Times New Roman" w:hAnsi="Times New Roman"/>
          <w:b/>
          <w:lang w:val="en-US"/>
        </w:rPr>
        <w:t xml:space="preserve">Also, the jury will </w:t>
      </w:r>
      <w:r w:rsidR="00DA6C0A">
        <w:rPr>
          <w:rFonts w:ascii="Times New Roman" w:hAnsi="Times New Roman"/>
          <w:b/>
          <w:lang w:val="en-US"/>
        </w:rPr>
        <w:t>offer</w:t>
      </w:r>
      <w:r w:rsidR="00487554" w:rsidRPr="002F7EAC">
        <w:rPr>
          <w:rFonts w:ascii="Times New Roman" w:hAnsi="Times New Roman"/>
          <w:b/>
          <w:lang w:val="en-US"/>
        </w:rPr>
        <w:t xml:space="preserve"> commitments to conduct the Philharmonic Orchestras of Craiova, Timisoara, Sibiu, Iasi</w:t>
      </w:r>
      <w:r w:rsidRPr="002F7EAC">
        <w:rPr>
          <w:rFonts w:ascii="Times New Roman" w:hAnsi="Times New Roman"/>
          <w:b/>
          <w:lang w:val="en-US"/>
        </w:rPr>
        <w:t>, Brasov, Kielce (Poland)</w:t>
      </w:r>
      <w:r w:rsidR="00B7477E" w:rsidRPr="002F7EAC">
        <w:rPr>
          <w:rFonts w:ascii="Times New Roman" w:hAnsi="Times New Roman"/>
          <w:b/>
          <w:lang w:val="en-US"/>
        </w:rPr>
        <w:t>,</w:t>
      </w:r>
      <w:r w:rsidR="00EF5B4E" w:rsidRPr="002F7EAC">
        <w:rPr>
          <w:rFonts w:ascii="Times New Roman" w:hAnsi="Times New Roman"/>
          <w:b/>
          <w:lang w:val="en-US"/>
        </w:rPr>
        <w:t xml:space="preserve"> The Nat</w:t>
      </w:r>
      <w:r w:rsidR="00C46402">
        <w:rPr>
          <w:rFonts w:ascii="Times New Roman" w:hAnsi="Times New Roman"/>
          <w:b/>
          <w:lang w:val="en-US"/>
        </w:rPr>
        <w:t>ional Chamber Orchestra of Moldo</w:t>
      </w:r>
      <w:r w:rsidR="00EF5B4E" w:rsidRPr="002F7EAC">
        <w:rPr>
          <w:rFonts w:ascii="Times New Roman" w:hAnsi="Times New Roman"/>
          <w:b/>
          <w:lang w:val="en-US"/>
        </w:rPr>
        <w:t>va,</w:t>
      </w:r>
      <w:r w:rsidR="00B7477E" w:rsidRPr="002F7EAC">
        <w:rPr>
          <w:rFonts w:ascii="Times New Roman" w:hAnsi="Times New Roman"/>
          <w:b/>
          <w:lang w:val="en-US"/>
        </w:rPr>
        <w:t xml:space="preserve"> </w:t>
      </w:r>
      <w:r w:rsidR="00F033FD">
        <w:rPr>
          <w:rFonts w:ascii="Times New Roman" w:hAnsi="Times New Roman"/>
          <w:b/>
          <w:lang w:val="en-US"/>
        </w:rPr>
        <w:t xml:space="preserve">the </w:t>
      </w:r>
      <w:proofErr w:type="spellStart"/>
      <w:r w:rsidR="00F033FD">
        <w:rPr>
          <w:rFonts w:ascii="Times New Roman" w:hAnsi="Times New Roman"/>
          <w:b/>
          <w:lang w:val="en-US"/>
        </w:rPr>
        <w:t>Târgu</w:t>
      </w:r>
      <w:proofErr w:type="spellEnd"/>
      <w:r w:rsidR="00F033FD">
        <w:rPr>
          <w:rFonts w:ascii="Times New Roman" w:hAnsi="Times New Roman"/>
          <w:b/>
          <w:lang w:val="en-US"/>
        </w:rPr>
        <w:t xml:space="preserve"> </w:t>
      </w:r>
      <w:proofErr w:type="spellStart"/>
      <w:r w:rsidR="00F033FD">
        <w:rPr>
          <w:rFonts w:ascii="Times New Roman" w:hAnsi="Times New Roman"/>
          <w:b/>
          <w:lang w:val="en-US"/>
        </w:rPr>
        <w:t>Mureş</w:t>
      </w:r>
      <w:proofErr w:type="spellEnd"/>
      <w:r w:rsidR="00F033FD">
        <w:rPr>
          <w:rFonts w:ascii="Times New Roman" w:hAnsi="Times New Roman"/>
          <w:b/>
          <w:lang w:val="en-US"/>
        </w:rPr>
        <w:t xml:space="preserve"> State Philharmonic, </w:t>
      </w:r>
      <w:r w:rsidR="00DA6C0A">
        <w:rPr>
          <w:rFonts w:ascii="Times New Roman" w:hAnsi="Times New Roman"/>
          <w:b/>
          <w:lang w:val="en-US"/>
        </w:rPr>
        <w:t xml:space="preserve">the </w:t>
      </w:r>
      <w:r w:rsidR="00B7477E" w:rsidRPr="002F7EAC">
        <w:rPr>
          <w:rFonts w:ascii="Times New Roman" w:hAnsi="Times New Roman"/>
          <w:b/>
          <w:lang w:val="en-US"/>
        </w:rPr>
        <w:t>George Enescu Philharmonic Orchestra</w:t>
      </w:r>
      <w:r w:rsidRPr="002F7EAC">
        <w:rPr>
          <w:rFonts w:ascii="Times New Roman" w:hAnsi="Times New Roman"/>
          <w:b/>
          <w:lang w:val="en-US"/>
        </w:rPr>
        <w:t xml:space="preserve"> or </w:t>
      </w:r>
      <w:r w:rsidR="00DA6C0A">
        <w:rPr>
          <w:rFonts w:ascii="Times New Roman" w:hAnsi="Times New Roman"/>
          <w:b/>
          <w:lang w:val="en-US"/>
        </w:rPr>
        <w:t xml:space="preserve">the </w:t>
      </w:r>
      <w:proofErr w:type="spellStart"/>
      <w:r w:rsidRPr="002F7EAC">
        <w:rPr>
          <w:rFonts w:ascii="Times New Roman" w:hAnsi="Times New Roman"/>
          <w:b/>
          <w:lang w:val="en-US"/>
        </w:rPr>
        <w:t>Orchestre</w:t>
      </w:r>
      <w:proofErr w:type="spellEnd"/>
      <w:r w:rsidRPr="002F7EAC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2F7EAC">
        <w:rPr>
          <w:rFonts w:ascii="Times New Roman" w:hAnsi="Times New Roman"/>
          <w:b/>
          <w:lang w:val="en-US"/>
        </w:rPr>
        <w:t>Philharmonique</w:t>
      </w:r>
      <w:proofErr w:type="spellEnd"/>
      <w:r w:rsidRPr="002F7EAC">
        <w:rPr>
          <w:rFonts w:ascii="Times New Roman" w:hAnsi="Times New Roman"/>
          <w:b/>
          <w:lang w:val="en-US"/>
        </w:rPr>
        <w:t xml:space="preserve"> Royal de Liege</w:t>
      </w:r>
      <w:r w:rsidR="00E27D10" w:rsidRPr="002F7EAC">
        <w:rPr>
          <w:rFonts w:ascii="Times New Roman" w:hAnsi="Times New Roman"/>
          <w:b/>
          <w:lang w:val="en-US"/>
        </w:rPr>
        <w:t xml:space="preserve"> (Belgium)</w:t>
      </w:r>
      <w:r w:rsidRPr="002F7EAC">
        <w:rPr>
          <w:rFonts w:ascii="Times New Roman" w:hAnsi="Times New Roman"/>
          <w:b/>
          <w:lang w:val="en-US"/>
        </w:rPr>
        <w:t>.</w:t>
      </w:r>
      <w:r w:rsidR="00487554" w:rsidRPr="002F7EAC">
        <w:rPr>
          <w:rFonts w:ascii="Times New Roman" w:hAnsi="Times New Roman"/>
          <w:b/>
          <w:lang w:val="en-US"/>
        </w:rPr>
        <w:br/>
      </w:r>
      <w:r w:rsidR="00487554" w:rsidRPr="002F7EAC">
        <w:rPr>
          <w:rFonts w:ascii="Times New Roman" w:hAnsi="Times New Roman"/>
          <w:lang w:val="en-US"/>
        </w:rPr>
        <w:t xml:space="preserve">3. </w:t>
      </w:r>
      <w:r w:rsidR="00DA6C0A">
        <w:rPr>
          <w:rFonts w:ascii="Times New Roman" w:hAnsi="Times New Roman"/>
          <w:lang w:val="en-US"/>
        </w:rPr>
        <w:t>Competitors will receive</w:t>
      </w:r>
      <w:r w:rsidR="00487554" w:rsidRPr="002F7EAC">
        <w:rPr>
          <w:rFonts w:ascii="Times New Roman" w:hAnsi="Times New Roman"/>
          <w:lang w:val="en-US"/>
        </w:rPr>
        <w:t xml:space="preserve"> the net amount, after taxes are paid in accordance with the law.</w:t>
      </w:r>
      <w:r w:rsidR="00487554" w:rsidRPr="002F7EAC">
        <w:rPr>
          <w:rFonts w:ascii="Times New Roman" w:hAnsi="Times New Roman"/>
          <w:lang w:val="en-US"/>
        </w:rPr>
        <w:br/>
        <w:t xml:space="preserve">4. The organizer is responsible </w:t>
      </w:r>
      <w:r w:rsidR="00DA6C0A">
        <w:rPr>
          <w:rFonts w:ascii="Times New Roman" w:hAnsi="Times New Roman"/>
          <w:lang w:val="en-US"/>
        </w:rPr>
        <w:t>with presenting</w:t>
      </w:r>
      <w:r w:rsidR="00487554" w:rsidRPr="002F7EAC">
        <w:rPr>
          <w:rFonts w:ascii="Times New Roman" w:hAnsi="Times New Roman"/>
          <w:lang w:val="en-US"/>
        </w:rPr>
        <w:t xml:space="preserve"> all </w:t>
      </w:r>
      <w:r w:rsidR="00DA6C0A">
        <w:rPr>
          <w:rFonts w:ascii="Times New Roman" w:hAnsi="Times New Roman"/>
          <w:lang w:val="en-US"/>
        </w:rPr>
        <w:t xml:space="preserve">the </w:t>
      </w:r>
      <w:r w:rsidR="00487554" w:rsidRPr="002F7EAC">
        <w:rPr>
          <w:rFonts w:ascii="Times New Roman" w:hAnsi="Times New Roman"/>
          <w:lang w:val="en-US"/>
        </w:rPr>
        <w:t>prizes</w:t>
      </w:r>
      <w:r w:rsidR="00DA6C0A">
        <w:rPr>
          <w:rFonts w:ascii="Times New Roman" w:hAnsi="Times New Roman"/>
          <w:lang w:val="en-US"/>
        </w:rPr>
        <w:t xml:space="preserve"> and with paying all the necessary taxes</w:t>
      </w:r>
      <w:r w:rsidR="00487554" w:rsidRPr="002F7EAC">
        <w:rPr>
          <w:rFonts w:ascii="Times New Roman" w:hAnsi="Times New Roman"/>
          <w:lang w:val="en-US"/>
        </w:rPr>
        <w:t>.</w:t>
      </w:r>
      <w:r w:rsidR="00487554" w:rsidRPr="002F7EAC">
        <w:rPr>
          <w:rFonts w:ascii="Times New Roman" w:hAnsi="Times New Roman"/>
          <w:lang w:val="en-US"/>
        </w:rPr>
        <w:br/>
        <w:t>5. Following the final number of points, the jury can change the prize system provided that the total amount of awards will remain unchanged.</w:t>
      </w:r>
      <w:r w:rsidR="00DA6C0A">
        <w:rPr>
          <w:rFonts w:ascii="Times New Roman" w:hAnsi="Times New Roman"/>
          <w:lang w:val="en-US"/>
        </w:rPr>
        <w:t xml:space="preserve">  The jury may offer additional, non-monetary prizes. </w:t>
      </w:r>
    </w:p>
    <w:p w:rsidR="00487554" w:rsidRPr="00EA28A2" w:rsidRDefault="00487554" w:rsidP="00DA6C0A">
      <w:pPr>
        <w:spacing w:line="360" w:lineRule="auto"/>
        <w:rPr>
          <w:rFonts w:ascii="Times New Roman" w:hAnsi="Times New Roman"/>
          <w:lang w:val="en-US"/>
        </w:rPr>
      </w:pPr>
      <w:r w:rsidRPr="00EA28A2">
        <w:rPr>
          <w:rFonts w:ascii="Times New Roman" w:hAnsi="Times New Roman"/>
          <w:lang w:val="en-US"/>
        </w:rPr>
        <w:t xml:space="preserve">6. The </w:t>
      </w:r>
      <w:r w:rsidR="00DA6C0A" w:rsidRPr="00EA28A2">
        <w:rPr>
          <w:rFonts w:ascii="Times New Roman" w:hAnsi="Times New Roman"/>
          <w:lang w:val="en-US"/>
        </w:rPr>
        <w:t xml:space="preserve">finalists </w:t>
      </w:r>
      <w:r w:rsidR="00EA28A2" w:rsidRPr="00EA28A2">
        <w:rPr>
          <w:rFonts w:ascii="Times New Roman" w:hAnsi="Times New Roman"/>
          <w:lang w:val="en-US"/>
        </w:rPr>
        <w:t xml:space="preserve">mentioned in the Statute </w:t>
      </w:r>
      <w:r w:rsidR="00DA6C0A" w:rsidRPr="00EA28A2">
        <w:rPr>
          <w:rFonts w:ascii="Times New Roman" w:hAnsi="Times New Roman"/>
          <w:lang w:val="en-US"/>
        </w:rPr>
        <w:t>will receive the following title:</w:t>
      </w:r>
    </w:p>
    <w:p w:rsidR="00024427" w:rsidRPr="004E2282" w:rsidRDefault="00024427" w:rsidP="00024427">
      <w:pPr>
        <w:spacing w:line="360" w:lineRule="auto"/>
        <w:ind w:left="360"/>
        <w:rPr>
          <w:rFonts w:ascii="Times New Roman" w:hAnsi="Times New Roman"/>
          <w:highlight w:val="yellow"/>
          <w:lang w:val="en-US"/>
        </w:rPr>
      </w:pPr>
    </w:p>
    <w:p w:rsidR="00487554" w:rsidRPr="002F7EAC" w:rsidRDefault="00EA28A2" w:rsidP="00487554">
      <w:pPr>
        <w:spacing w:line="360" w:lineRule="auto"/>
        <w:rPr>
          <w:rFonts w:ascii="Times New Roman" w:hAnsi="Times New Roman"/>
          <w:b/>
          <w:i/>
          <w:lang w:val="en-US"/>
        </w:rPr>
      </w:pPr>
      <w:r w:rsidRPr="00EA28A2">
        <w:rPr>
          <w:rFonts w:ascii="Times New Roman" w:hAnsi="Times New Roman"/>
          <w:b/>
          <w:i/>
          <w:lang w:val="en-US"/>
        </w:rPr>
        <w:t>Laureate</w:t>
      </w:r>
      <w:r w:rsidR="00487554" w:rsidRPr="00EA28A2">
        <w:rPr>
          <w:rFonts w:ascii="Times New Roman" w:hAnsi="Times New Roman"/>
          <w:b/>
          <w:i/>
          <w:lang w:val="en-US"/>
        </w:rPr>
        <w:t xml:space="preserve"> of the </w:t>
      </w:r>
      <w:r w:rsidR="004E2282" w:rsidRPr="00EA28A2">
        <w:rPr>
          <w:rFonts w:ascii="Times New Roman" w:hAnsi="Times New Roman"/>
          <w:b/>
          <w:i/>
          <w:lang w:val="en-US"/>
        </w:rPr>
        <w:t>eight</w:t>
      </w:r>
      <w:r w:rsidR="00487554" w:rsidRPr="00EA28A2">
        <w:rPr>
          <w:rFonts w:ascii="Times New Roman" w:hAnsi="Times New Roman"/>
          <w:b/>
          <w:i/>
          <w:lang w:val="en-US"/>
        </w:rPr>
        <w:t xml:space="preserve"> edition of the International Conducting Competition </w:t>
      </w:r>
      <w:proofErr w:type="spellStart"/>
      <w:r w:rsidR="00487554" w:rsidRPr="00EA28A2">
        <w:rPr>
          <w:rFonts w:ascii="Times New Roman" w:hAnsi="Times New Roman"/>
          <w:b/>
          <w:i/>
          <w:lang w:val="en-US"/>
        </w:rPr>
        <w:t>Jeunesses</w:t>
      </w:r>
      <w:proofErr w:type="spellEnd"/>
      <w:r w:rsidR="00487554" w:rsidRPr="00EA28A2">
        <w:rPr>
          <w:rFonts w:ascii="Times New Roman" w:hAnsi="Times New Roman"/>
          <w:b/>
          <w:i/>
          <w:lang w:val="en-US"/>
        </w:rPr>
        <w:t xml:space="preserve"> Musicales Bucharest</w:t>
      </w:r>
    </w:p>
    <w:p w:rsidR="00024427" w:rsidRPr="002F7EAC" w:rsidRDefault="00024427" w:rsidP="00487554">
      <w:pPr>
        <w:spacing w:line="360" w:lineRule="auto"/>
        <w:rPr>
          <w:rFonts w:ascii="Times New Roman" w:hAnsi="Times New Roman"/>
          <w:b/>
          <w:i/>
          <w:lang w:val="en-US"/>
        </w:rPr>
      </w:pPr>
    </w:p>
    <w:p w:rsidR="00487554" w:rsidRPr="002F7EAC" w:rsidRDefault="00487554" w:rsidP="00487554">
      <w:pPr>
        <w:spacing w:line="360" w:lineRule="auto"/>
        <w:rPr>
          <w:rFonts w:ascii="Times New Roman" w:hAnsi="Times New Roman"/>
          <w:lang w:val="en-US"/>
        </w:rPr>
      </w:pPr>
      <w:r w:rsidRPr="002F7EAC">
        <w:rPr>
          <w:rFonts w:ascii="Times New Roman" w:hAnsi="Times New Roman"/>
          <w:lang w:val="en-US"/>
        </w:rPr>
        <w:t xml:space="preserve">7. All </w:t>
      </w:r>
      <w:r w:rsidR="004E2282">
        <w:rPr>
          <w:rFonts w:ascii="Times New Roman" w:hAnsi="Times New Roman"/>
          <w:lang w:val="en-US"/>
        </w:rPr>
        <w:t xml:space="preserve">the </w:t>
      </w:r>
      <w:r w:rsidRPr="002F7EAC">
        <w:rPr>
          <w:rFonts w:ascii="Times New Roman" w:hAnsi="Times New Roman"/>
          <w:lang w:val="en-US"/>
        </w:rPr>
        <w:t>other participants will receive participation diplomas.</w:t>
      </w:r>
    </w:p>
    <w:p w:rsidR="00487554" w:rsidRPr="002F7EAC" w:rsidRDefault="00487554" w:rsidP="00487554">
      <w:pPr>
        <w:spacing w:line="360" w:lineRule="auto"/>
        <w:rPr>
          <w:rFonts w:ascii="Times New Roman" w:hAnsi="Times New Roman"/>
          <w:b/>
          <w:lang w:val="en-US"/>
        </w:rPr>
      </w:pPr>
    </w:p>
    <w:p w:rsidR="00487554" w:rsidRPr="002F7EAC" w:rsidRDefault="00487554" w:rsidP="00487554">
      <w:pPr>
        <w:spacing w:line="360" w:lineRule="auto"/>
        <w:rPr>
          <w:rFonts w:ascii="Times New Roman" w:hAnsi="Times New Roman"/>
          <w:lang w:val="en-US"/>
        </w:rPr>
      </w:pPr>
      <w:r w:rsidRPr="002F7EAC">
        <w:rPr>
          <w:rFonts w:ascii="Times New Roman" w:hAnsi="Times New Roman"/>
          <w:b/>
          <w:lang w:val="en-US"/>
        </w:rPr>
        <w:t>VI. OTHER PROVISIONS</w:t>
      </w:r>
    </w:p>
    <w:p w:rsidR="00487554" w:rsidRPr="002F7EAC" w:rsidRDefault="00487554" w:rsidP="00487554">
      <w:pPr>
        <w:spacing w:line="360" w:lineRule="auto"/>
        <w:rPr>
          <w:rFonts w:ascii="Times New Roman" w:hAnsi="Times New Roman"/>
          <w:lang w:val="en-US"/>
        </w:rPr>
      </w:pPr>
      <w:r w:rsidRPr="002F7EAC">
        <w:rPr>
          <w:rFonts w:ascii="Times New Roman" w:hAnsi="Times New Roman"/>
          <w:lang w:val="en-US"/>
        </w:rPr>
        <w:t xml:space="preserve">1. In all matters not covered </w:t>
      </w:r>
      <w:r w:rsidR="004E2282">
        <w:rPr>
          <w:rFonts w:ascii="Times New Roman" w:hAnsi="Times New Roman"/>
          <w:lang w:val="en-US"/>
        </w:rPr>
        <w:t>by</w:t>
      </w:r>
      <w:r w:rsidRPr="002F7EAC">
        <w:rPr>
          <w:rFonts w:ascii="Times New Roman" w:hAnsi="Times New Roman"/>
          <w:lang w:val="en-US"/>
        </w:rPr>
        <w:t xml:space="preserve"> the competence of the jury, the project manager reserves the right to make decisions that are irrevocable.</w:t>
      </w:r>
      <w:r w:rsidRPr="002F7EAC">
        <w:rPr>
          <w:rFonts w:ascii="Times New Roman" w:hAnsi="Times New Roman"/>
          <w:lang w:val="en-US"/>
        </w:rPr>
        <w:br/>
        <w:t xml:space="preserve">2. All disputes relating to </w:t>
      </w:r>
      <w:r w:rsidR="004E2282">
        <w:rPr>
          <w:rFonts w:ascii="Times New Roman" w:hAnsi="Times New Roman"/>
          <w:lang w:val="en-US"/>
        </w:rPr>
        <w:t>provisions in the Statute</w:t>
      </w:r>
      <w:r w:rsidRPr="002F7EAC">
        <w:rPr>
          <w:rFonts w:ascii="Times New Roman" w:hAnsi="Times New Roman"/>
          <w:lang w:val="en-US"/>
        </w:rPr>
        <w:t xml:space="preserve"> will be resolved based on the text in the Romanian </w:t>
      </w:r>
      <w:r w:rsidR="004E2282">
        <w:rPr>
          <w:rFonts w:ascii="Times New Roman" w:hAnsi="Times New Roman"/>
          <w:lang w:val="en-US"/>
        </w:rPr>
        <w:t>version of the Statute</w:t>
      </w:r>
      <w:r w:rsidRPr="002F7EAC">
        <w:rPr>
          <w:rFonts w:ascii="Times New Roman" w:hAnsi="Times New Roman"/>
          <w:lang w:val="en-US"/>
        </w:rPr>
        <w:t>.</w:t>
      </w:r>
      <w:r w:rsidRPr="002F7EAC">
        <w:rPr>
          <w:rFonts w:ascii="Times New Roman" w:hAnsi="Times New Roman"/>
          <w:lang w:val="en-US"/>
        </w:rPr>
        <w:br/>
        <w:t>3. All issues not addressed by these regulations will be covered by the Romanian legislation currently in existence.</w:t>
      </w:r>
    </w:p>
    <w:p w:rsidR="00487554" w:rsidRPr="002F7EAC" w:rsidRDefault="00487554" w:rsidP="00487554">
      <w:pPr>
        <w:rPr>
          <w:rFonts w:cs="Arial"/>
          <w:lang w:val="en-US"/>
        </w:rPr>
      </w:pPr>
    </w:p>
    <w:p w:rsidR="00487554" w:rsidRPr="002F7EAC" w:rsidRDefault="00487554" w:rsidP="007F1FB4">
      <w:pPr>
        <w:rPr>
          <w:lang w:val="en-US"/>
        </w:rPr>
      </w:pPr>
    </w:p>
    <w:sectPr w:rsidR="00487554" w:rsidRPr="002F7EAC" w:rsidSect="00487554">
      <w:headerReference w:type="default" r:id="rId14"/>
      <w:footerReference w:type="default" r:id="rId15"/>
      <w:pgSz w:w="11906" w:h="16838" w:code="9"/>
      <w:pgMar w:top="1797" w:right="1134" w:bottom="1079" w:left="992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096" w:rsidRDefault="00726096">
      <w:r>
        <w:separator/>
      </w:r>
    </w:p>
  </w:endnote>
  <w:endnote w:type="continuationSeparator" w:id="0">
    <w:p w:rsidR="00726096" w:rsidRDefault="00726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367" w:rsidRDefault="00E83367">
    <w:pPr>
      <w:pStyle w:val="Footer"/>
    </w:pPr>
    <w:r>
      <w:tab/>
      <w:t xml:space="preserve">- </w:t>
    </w:r>
    <w:r w:rsidR="00726096">
      <w:fldChar w:fldCharType="begin"/>
    </w:r>
    <w:r w:rsidR="00726096">
      <w:instrText xml:space="preserve"> PAGE </w:instrText>
    </w:r>
    <w:r w:rsidR="00726096">
      <w:fldChar w:fldCharType="separate"/>
    </w:r>
    <w:r w:rsidR="005F3871">
      <w:rPr>
        <w:noProof/>
      </w:rPr>
      <w:t>5</w:t>
    </w:r>
    <w:r w:rsidR="00726096">
      <w:rPr>
        <w:noProof/>
      </w:rP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096" w:rsidRDefault="00726096">
      <w:r>
        <w:separator/>
      </w:r>
    </w:p>
  </w:footnote>
  <w:footnote w:type="continuationSeparator" w:id="0">
    <w:p w:rsidR="00726096" w:rsidRDefault="007260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367" w:rsidRDefault="00E83367" w:rsidP="00D15874"/>
  <w:p w:rsidR="00E83367" w:rsidRDefault="00E83367" w:rsidP="00D15874">
    <w:r>
      <w:t xml:space="preserve">          </w:t>
    </w:r>
    <w:r w:rsidR="004E2282">
      <w:rPr>
        <w:noProof/>
      </w:rPr>
      <w:drawing>
        <wp:inline distT="0" distB="0" distL="0" distR="0">
          <wp:extent cx="885825" cy="542925"/>
          <wp:effectExtent l="19050" t="0" r="9525" b="0"/>
          <wp:docPr id="1" name="Picture 1" descr="eacu-ne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acu-negr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</w:t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</w:t>
    </w:r>
    <w:r w:rsidR="004E2282">
      <w:rPr>
        <w:noProof/>
      </w:rPr>
      <w:drawing>
        <wp:inline distT="0" distB="0" distL="0" distR="0">
          <wp:extent cx="1181100" cy="504825"/>
          <wp:effectExtent l="19050" t="0" r="0" b="0"/>
          <wp:docPr id="2" name="Picture 2" descr="jroma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romani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83367" w:rsidRDefault="00E833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15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130857BD"/>
    <w:multiLevelType w:val="hybridMultilevel"/>
    <w:tmpl w:val="277AEB4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2941E3"/>
    <w:multiLevelType w:val="hybridMultilevel"/>
    <w:tmpl w:val="2AF42034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CF8"/>
    <w:rsid w:val="00024427"/>
    <w:rsid w:val="000416F2"/>
    <w:rsid w:val="00057D4D"/>
    <w:rsid w:val="00063F6A"/>
    <w:rsid w:val="0006514C"/>
    <w:rsid w:val="000B1700"/>
    <w:rsid w:val="000D4966"/>
    <w:rsid w:val="000F1696"/>
    <w:rsid w:val="000F4D16"/>
    <w:rsid w:val="00104FA9"/>
    <w:rsid w:val="00142497"/>
    <w:rsid w:val="00143D73"/>
    <w:rsid w:val="00146638"/>
    <w:rsid w:val="00150FC2"/>
    <w:rsid w:val="0015380E"/>
    <w:rsid w:val="001739F4"/>
    <w:rsid w:val="001F751B"/>
    <w:rsid w:val="002317E8"/>
    <w:rsid w:val="00276BF7"/>
    <w:rsid w:val="002B0757"/>
    <w:rsid w:val="002C4684"/>
    <w:rsid w:val="002E4A74"/>
    <w:rsid w:val="002F7EAC"/>
    <w:rsid w:val="00345668"/>
    <w:rsid w:val="00372B0F"/>
    <w:rsid w:val="0039172A"/>
    <w:rsid w:val="003B5921"/>
    <w:rsid w:val="003B5F65"/>
    <w:rsid w:val="003B6D3C"/>
    <w:rsid w:val="003F6037"/>
    <w:rsid w:val="00423BB4"/>
    <w:rsid w:val="00432735"/>
    <w:rsid w:val="00455126"/>
    <w:rsid w:val="00463C84"/>
    <w:rsid w:val="00487554"/>
    <w:rsid w:val="004E2282"/>
    <w:rsid w:val="004F38F0"/>
    <w:rsid w:val="0050165E"/>
    <w:rsid w:val="0053613B"/>
    <w:rsid w:val="005533C2"/>
    <w:rsid w:val="005551B1"/>
    <w:rsid w:val="005705AA"/>
    <w:rsid w:val="00591CB3"/>
    <w:rsid w:val="005944ED"/>
    <w:rsid w:val="005C146E"/>
    <w:rsid w:val="005C757C"/>
    <w:rsid w:val="005F0D1D"/>
    <w:rsid w:val="005F3871"/>
    <w:rsid w:val="005F59A4"/>
    <w:rsid w:val="0064472D"/>
    <w:rsid w:val="006944AA"/>
    <w:rsid w:val="006A272D"/>
    <w:rsid w:val="006C6A64"/>
    <w:rsid w:val="007171E0"/>
    <w:rsid w:val="00726096"/>
    <w:rsid w:val="007537DB"/>
    <w:rsid w:val="00767E02"/>
    <w:rsid w:val="00795FC8"/>
    <w:rsid w:val="007E7715"/>
    <w:rsid w:val="007F1FB4"/>
    <w:rsid w:val="007F54C8"/>
    <w:rsid w:val="00833CF8"/>
    <w:rsid w:val="00857AEA"/>
    <w:rsid w:val="008722BE"/>
    <w:rsid w:val="008739B7"/>
    <w:rsid w:val="00891548"/>
    <w:rsid w:val="00891F4D"/>
    <w:rsid w:val="008A4C16"/>
    <w:rsid w:val="008E0913"/>
    <w:rsid w:val="00903A85"/>
    <w:rsid w:val="009218C3"/>
    <w:rsid w:val="009A0D37"/>
    <w:rsid w:val="00A136AE"/>
    <w:rsid w:val="00A57C48"/>
    <w:rsid w:val="00A66C53"/>
    <w:rsid w:val="00A70399"/>
    <w:rsid w:val="00A9214E"/>
    <w:rsid w:val="00AB00A4"/>
    <w:rsid w:val="00AB47A1"/>
    <w:rsid w:val="00AC55CA"/>
    <w:rsid w:val="00B7477E"/>
    <w:rsid w:val="00B81462"/>
    <w:rsid w:val="00BC5FBC"/>
    <w:rsid w:val="00BD03EE"/>
    <w:rsid w:val="00BD628C"/>
    <w:rsid w:val="00BE1A47"/>
    <w:rsid w:val="00C25663"/>
    <w:rsid w:val="00C46402"/>
    <w:rsid w:val="00CC23BB"/>
    <w:rsid w:val="00CD1D3C"/>
    <w:rsid w:val="00D008A3"/>
    <w:rsid w:val="00D15149"/>
    <w:rsid w:val="00D15874"/>
    <w:rsid w:val="00D630E2"/>
    <w:rsid w:val="00D639CC"/>
    <w:rsid w:val="00D8059B"/>
    <w:rsid w:val="00D83F82"/>
    <w:rsid w:val="00DA6C0A"/>
    <w:rsid w:val="00DC58A2"/>
    <w:rsid w:val="00E224E0"/>
    <w:rsid w:val="00E27D10"/>
    <w:rsid w:val="00E8189F"/>
    <w:rsid w:val="00E83367"/>
    <w:rsid w:val="00EA28A2"/>
    <w:rsid w:val="00EB72F1"/>
    <w:rsid w:val="00EC46D3"/>
    <w:rsid w:val="00EC6166"/>
    <w:rsid w:val="00EF1AC2"/>
    <w:rsid w:val="00EF5B4E"/>
    <w:rsid w:val="00F033FD"/>
    <w:rsid w:val="00F10056"/>
    <w:rsid w:val="00F20934"/>
    <w:rsid w:val="00F27932"/>
    <w:rsid w:val="00FE5434"/>
    <w:rsid w:val="00FF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3F82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587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15874"/>
    <w:pPr>
      <w:tabs>
        <w:tab w:val="center" w:pos="4536"/>
        <w:tab w:val="right" w:pos="9072"/>
      </w:tabs>
    </w:pPr>
  </w:style>
  <w:style w:type="character" w:styleId="Hyperlink">
    <w:name w:val="Hyperlink"/>
    <w:rsid w:val="00487554"/>
    <w:rPr>
      <w:color w:val="0000FF"/>
      <w:u w:val="single"/>
    </w:rPr>
  </w:style>
  <w:style w:type="character" w:customStyle="1" w:styleId="shorttext">
    <w:name w:val="short_text"/>
    <w:basedOn w:val="DefaultParagraphFont"/>
    <w:rsid w:val="00487554"/>
  </w:style>
  <w:style w:type="character" w:customStyle="1" w:styleId="hps">
    <w:name w:val="hps"/>
    <w:basedOn w:val="DefaultParagraphFont"/>
    <w:rsid w:val="00487554"/>
  </w:style>
  <w:style w:type="character" w:customStyle="1" w:styleId="apple-converted-space">
    <w:name w:val="apple-converted-space"/>
    <w:basedOn w:val="DefaultParagraphFont"/>
    <w:rsid w:val="00487554"/>
  </w:style>
  <w:style w:type="paragraph" w:customStyle="1" w:styleId="ListParagraph1">
    <w:name w:val="List Paragraph1"/>
    <w:basedOn w:val="Normal"/>
    <w:qFormat/>
    <w:rsid w:val="00487554"/>
    <w:pPr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zh-CN"/>
    </w:rPr>
  </w:style>
  <w:style w:type="paragraph" w:styleId="NormalWeb">
    <w:name w:val="Normal (Web)"/>
    <w:basedOn w:val="Normal"/>
    <w:rsid w:val="00487554"/>
    <w:pPr>
      <w:suppressAutoHyphens/>
      <w:spacing w:before="280" w:after="280"/>
    </w:pPr>
    <w:rPr>
      <w:rFonts w:ascii="Times New Roman" w:hAnsi="Times New Roman"/>
      <w:lang w:eastAsia="zh-CN"/>
    </w:rPr>
  </w:style>
  <w:style w:type="character" w:styleId="Strong">
    <w:name w:val="Strong"/>
    <w:uiPriority w:val="22"/>
    <w:qFormat/>
    <w:rsid w:val="002B0757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F75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1F751B"/>
    <w:rPr>
      <w:rFonts w:ascii="Courier New" w:hAnsi="Courier New" w:cs="Courier New"/>
    </w:rPr>
  </w:style>
  <w:style w:type="character" w:styleId="FollowedHyperlink">
    <w:name w:val="FollowedHyperlink"/>
    <w:rsid w:val="00E224E0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276B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6B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33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3F82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587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15874"/>
    <w:pPr>
      <w:tabs>
        <w:tab w:val="center" w:pos="4536"/>
        <w:tab w:val="right" w:pos="9072"/>
      </w:tabs>
    </w:pPr>
  </w:style>
  <w:style w:type="character" w:styleId="Hyperlink">
    <w:name w:val="Hyperlink"/>
    <w:rsid w:val="00487554"/>
    <w:rPr>
      <w:color w:val="0000FF"/>
      <w:u w:val="single"/>
    </w:rPr>
  </w:style>
  <w:style w:type="character" w:customStyle="1" w:styleId="shorttext">
    <w:name w:val="short_text"/>
    <w:basedOn w:val="DefaultParagraphFont"/>
    <w:rsid w:val="00487554"/>
  </w:style>
  <w:style w:type="character" w:customStyle="1" w:styleId="hps">
    <w:name w:val="hps"/>
    <w:basedOn w:val="DefaultParagraphFont"/>
    <w:rsid w:val="00487554"/>
  </w:style>
  <w:style w:type="character" w:customStyle="1" w:styleId="apple-converted-space">
    <w:name w:val="apple-converted-space"/>
    <w:basedOn w:val="DefaultParagraphFont"/>
    <w:rsid w:val="00487554"/>
  </w:style>
  <w:style w:type="paragraph" w:customStyle="1" w:styleId="ListParagraph1">
    <w:name w:val="List Paragraph1"/>
    <w:basedOn w:val="Normal"/>
    <w:qFormat/>
    <w:rsid w:val="00487554"/>
    <w:pPr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zh-CN"/>
    </w:rPr>
  </w:style>
  <w:style w:type="paragraph" w:styleId="NormalWeb">
    <w:name w:val="Normal (Web)"/>
    <w:basedOn w:val="Normal"/>
    <w:rsid w:val="00487554"/>
    <w:pPr>
      <w:suppressAutoHyphens/>
      <w:spacing w:before="280" w:after="280"/>
    </w:pPr>
    <w:rPr>
      <w:rFonts w:ascii="Times New Roman" w:hAnsi="Times New Roman"/>
      <w:lang w:eastAsia="zh-CN"/>
    </w:rPr>
  </w:style>
  <w:style w:type="character" w:styleId="Strong">
    <w:name w:val="Strong"/>
    <w:uiPriority w:val="22"/>
    <w:qFormat/>
    <w:rsid w:val="002B0757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F75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1F751B"/>
    <w:rPr>
      <w:rFonts w:ascii="Courier New" w:hAnsi="Courier New" w:cs="Courier New"/>
    </w:rPr>
  </w:style>
  <w:style w:type="character" w:styleId="FollowedHyperlink">
    <w:name w:val="FollowedHyperlink"/>
    <w:rsid w:val="00E224E0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276B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6B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3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3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urs@bucharestcompetition.ro" TargetMode="External"/><Relationship Id="rId13" Type="http://schemas.openxmlformats.org/officeDocument/2006/relationships/hyperlink" Target="http://www.bucharestcompetition.ro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bucharestcompetition@g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oncurs@bucharestcompetition.r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bucharestcompetition.ro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ucharestcompetition@gmail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1725</Words>
  <Characters>10011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            </vt:lpstr>
      <vt:lpstr>            </vt:lpstr>
    </vt:vector>
  </TitlesOfParts>
  <Company>Ella Traveland</Company>
  <LinksUpToDate>false</LinksUpToDate>
  <CharactersWithSpaces>11713</CharactersWithSpaces>
  <SharedDoc>false</SharedDoc>
  <HLinks>
    <vt:vector size="36" baseType="variant">
      <vt:variant>
        <vt:i4>7012411</vt:i4>
      </vt:variant>
      <vt:variant>
        <vt:i4>15</vt:i4>
      </vt:variant>
      <vt:variant>
        <vt:i4>0</vt:i4>
      </vt:variant>
      <vt:variant>
        <vt:i4>5</vt:i4>
      </vt:variant>
      <vt:variant>
        <vt:lpwstr>http://www.bucharestcompetition.ro/</vt:lpwstr>
      </vt:variant>
      <vt:variant>
        <vt:lpwstr/>
      </vt:variant>
      <vt:variant>
        <vt:i4>6684762</vt:i4>
      </vt:variant>
      <vt:variant>
        <vt:i4>12</vt:i4>
      </vt:variant>
      <vt:variant>
        <vt:i4>0</vt:i4>
      </vt:variant>
      <vt:variant>
        <vt:i4>5</vt:i4>
      </vt:variant>
      <vt:variant>
        <vt:lpwstr>mailto:bucharestcompetition@gmail.com</vt:lpwstr>
      </vt:variant>
      <vt:variant>
        <vt:lpwstr/>
      </vt:variant>
      <vt:variant>
        <vt:i4>2687007</vt:i4>
      </vt:variant>
      <vt:variant>
        <vt:i4>9</vt:i4>
      </vt:variant>
      <vt:variant>
        <vt:i4>0</vt:i4>
      </vt:variant>
      <vt:variant>
        <vt:i4>5</vt:i4>
      </vt:variant>
      <vt:variant>
        <vt:lpwstr>mailto:concurs@bucharestcompetition.ro</vt:lpwstr>
      </vt:variant>
      <vt:variant>
        <vt:lpwstr/>
      </vt:variant>
      <vt:variant>
        <vt:i4>7012411</vt:i4>
      </vt:variant>
      <vt:variant>
        <vt:i4>6</vt:i4>
      </vt:variant>
      <vt:variant>
        <vt:i4>0</vt:i4>
      </vt:variant>
      <vt:variant>
        <vt:i4>5</vt:i4>
      </vt:variant>
      <vt:variant>
        <vt:lpwstr>http://www.bucharestcompetition.ro/</vt:lpwstr>
      </vt:variant>
      <vt:variant>
        <vt:lpwstr/>
      </vt:variant>
      <vt:variant>
        <vt:i4>6684762</vt:i4>
      </vt:variant>
      <vt:variant>
        <vt:i4>3</vt:i4>
      </vt:variant>
      <vt:variant>
        <vt:i4>0</vt:i4>
      </vt:variant>
      <vt:variant>
        <vt:i4>5</vt:i4>
      </vt:variant>
      <vt:variant>
        <vt:lpwstr>mailto:bucharestcompetition@gmail.com</vt:lpwstr>
      </vt:variant>
      <vt:variant>
        <vt:lpwstr/>
      </vt:variant>
      <vt:variant>
        <vt:i4>2687007</vt:i4>
      </vt:variant>
      <vt:variant>
        <vt:i4>0</vt:i4>
      </vt:variant>
      <vt:variant>
        <vt:i4>0</vt:i4>
      </vt:variant>
      <vt:variant>
        <vt:i4>5</vt:i4>
      </vt:variant>
      <vt:variant>
        <vt:lpwstr>mailto:concurs@bucharestcompetition.ro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GabrielaTofan</dc:creator>
  <cp:lastModifiedBy>Florentin</cp:lastModifiedBy>
  <cp:revision>2</cp:revision>
  <cp:lastPrinted>2016-02-24T14:43:00Z</cp:lastPrinted>
  <dcterms:created xsi:type="dcterms:W3CDTF">2017-03-09T11:59:00Z</dcterms:created>
  <dcterms:modified xsi:type="dcterms:W3CDTF">2017-03-09T11:59:00Z</dcterms:modified>
</cp:coreProperties>
</file>